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3C289B2"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57D7B64"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63652D">
              <w:t xml:space="preserve">Con Smith Park, </w:t>
            </w:r>
            <w:proofErr w:type="spellStart"/>
            <w:r w:rsidR="0063652D">
              <w:t>Biodiverty</w:t>
            </w:r>
            <w:proofErr w:type="spellEnd"/>
            <w:r w:rsidR="0063652D">
              <w:t xml:space="preserve"> Garden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8"/>
          <w:footerReference w:type="even" r:id="rId9"/>
          <w:footerReference w:type="default" r:id="rId10"/>
          <w:headerReference w:type="first" r:id="rId11"/>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2"/>
          <w:footerReference w:type="default" r:id="rId13"/>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t>
            </w:r>
            <w:proofErr w:type="gramStart"/>
            <w:r w:rsidR="00CA6E89" w:rsidRPr="00BE646B">
              <w:t>works</w:t>
            </w:r>
            <w:proofErr w:type="gramEnd"/>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 xml:space="preserve">Note: </w:t>
            </w:r>
            <w:proofErr w:type="gramStart"/>
            <w:r w:rsidRPr="006A5324">
              <w:t>a</w:t>
            </w:r>
            <w:proofErr w:type="gramEnd"/>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w:t>
            </w:r>
            <w:proofErr w:type="gramStart"/>
            <w:r w:rsidR="00CA6E89" w:rsidRPr="006A5324">
              <w:t>a</w:t>
            </w:r>
            <w:r w:rsidR="00C36F5A" w:rsidRPr="006A5324">
              <w:t xml:space="preserve">n </w:t>
            </w:r>
            <w:r w:rsidR="00F6106B">
              <w:t>any</w:t>
            </w:r>
            <w:proofErr w:type="gramEnd"/>
            <w:r w:rsidR="00F6106B">
              <w:t xml:space="preserve"> member of </w:t>
            </w:r>
            <w:proofErr w:type="gramStart"/>
            <w:r w:rsidR="00F6106B">
              <w:t>an</w:t>
            </w:r>
            <w:proofErr w:type="gramEnd"/>
            <w:r w:rsidR="00F6106B">
              <w:t xml:space="preserve">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77777777" w:rsidTr="006A5324">
        <w:tc>
          <w:tcPr>
            <w:tcW w:w="2833" w:type="dxa"/>
            <w:shd w:val="clear" w:color="auto" w:fill="D9D9D9" w:themeFill="background1" w:themeFillShade="D9"/>
          </w:tcPr>
          <w:p w14:paraId="26EC3B36" w14:textId="78846B00"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7CA8CD8"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Pr="006A5324">
              <w:rPr>
                <w:szCs w:val="22"/>
              </w:rPr>
              <w:t xml:space="preserve">Guidance Note </w:t>
            </w:r>
            <w:hyperlink r:id="rId14"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5"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lastRenderedPageBreak/>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DD55BB">
              <w:rPr>
                <w:szCs w:val="22"/>
                <w:lang w:val="en-GB"/>
              </w:rPr>
              <w:t xml:space="preserve">available for download at </w:t>
            </w:r>
            <w:hyperlink r:id="rId16"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17"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w:t>
            </w:r>
            <w:r w:rsidRPr="002E35E6">
              <w:rPr>
                <w:szCs w:val="22"/>
              </w:rPr>
              <w:lastRenderedPageBreak/>
              <w:t xml:space="preserve">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18"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19"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0"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1"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2"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3"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4"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5"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6"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27"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28"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lastRenderedPageBreak/>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3D969C91"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Crtieria 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381E866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 xml:space="preserve">heule,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 xml:space="preserve">Section </w:t>
      </w:r>
      <w:proofErr w:type="gramStart"/>
      <w:r w:rsidR="00EE134C" w:rsidRPr="006A5324">
        <w:t>2.1 of</w:t>
      </w:r>
      <w:proofErr w:type="gramEnd"/>
      <w:r w:rsidR="00EE134C" w:rsidRPr="006A5324">
        <w:t xml:space="preserve">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proofErr w:type="gramStart"/>
      <w:r w:rsidRPr="006A5324">
        <w:t>at</w:t>
      </w:r>
      <w:proofErr w:type="gramEnd"/>
      <w:r w:rsidRPr="006A5324">
        <w:t xml:space="preserve"> the next stage of the Competition, select and name a Specialist from a Listed Panel of Specialists provided by the Contracting Authority</w:t>
      </w:r>
      <w:r w:rsidR="00F46CC8">
        <w:t xml:space="preserve">, or </w:t>
      </w:r>
      <w:proofErr w:type="gramStart"/>
      <w:r w:rsidR="00F46CC8">
        <w:t>alternatively,</w:t>
      </w:r>
      <w:proofErr w:type="gramEnd"/>
      <w:r w:rsidR="00F46CC8">
        <w:t xml:space="preserve">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w:t>
      </w:r>
      <w:proofErr w:type="gramStart"/>
      <w:r w:rsidR="005F0C91" w:rsidRPr="006A5324">
        <w:t>E</w:t>
      </w:r>
      <w:r w:rsidRPr="006A5324">
        <w:t xml:space="preserve"> at</w:t>
      </w:r>
      <w:proofErr w:type="gramEnd"/>
      <w:r w:rsidRPr="006A5324">
        <w:t xml:space="preserve">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w:t>
      </w:r>
      <w:proofErr w:type="gramStart"/>
      <w:r w:rsidR="00FA3DBC" w:rsidRPr="006A5324">
        <w:t>in order for</w:t>
      </w:r>
      <w:proofErr w:type="gramEnd"/>
      <w:r w:rsidR="00FA3DBC" w:rsidRPr="006A5324">
        <w:t xml:space="preserve">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39E8A4C"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D30BB">
              <w:t xml:space="preserve">Con Smith Park, Biodiversity Garden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534DA1C" w:rsidR="003A1A4C" w:rsidRPr="00E331E9" w:rsidRDefault="0070404B">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07148D7" w:rsidR="00CC6ABF" w:rsidRDefault="009C02ED">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67420F72" w:rsidR="003A1A4C" w:rsidRDefault="009C02ED">
            <w:r>
              <w:fldChar w:fldCharType="begin">
                <w:ffData>
                  <w:name w:val=""/>
                  <w:enabled/>
                  <w:calcOnExit w:val="0"/>
                  <w:ddList>
                    <w:result w:val="3"/>
                    <w:listEntry w:val="ARM 4 to Supplement 1, Issue 2"/>
                    <w:listEntry w:val="CESMM3 as amended by section 5.2 of GN1.5.3 "/>
                    <w:listEntry w:val="TII's Requirements for Measuring and Pricing (RMP)"/>
                    <w:listEntry w:val="Not applicable"/>
                    <w:listEntry w:val="CESSM4: Revised as amended by GN1.5.3"/>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4A89EBBC"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 to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362E8327"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5662B92E" w:rsidR="009D3FBF" w:rsidRPr="006F4011" w:rsidRDefault="009D3FBF" w:rsidP="00DD55BB">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1F7CF8A9" w:rsidR="009D3FBF" w:rsidRDefault="009D3FBF" w:rsidP="00DD55BB">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EB1710C"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4 and 5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51C74436"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7035C2" w:rsidRPr="007035C2">
              <w:t>Redevelopment of and extension to the former Bank of ireland Cootehill and adaption to Community Hub</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2A33B6E6" w14:textId="77777777" w:rsidR="007035C2" w:rsidRPr="007035C2" w:rsidRDefault="004D394E" w:rsidP="007035C2">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7035C2" w:rsidRPr="007035C2">
              <w:t xml:space="preserve">Tenderers should inform themselves of the scope of the </w:t>
            </w:r>
            <w:proofErr w:type="gramStart"/>
            <w:r w:rsidR="007035C2" w:rsidRPr="007035C2">
              <w:t>works</w:t>
            </w:r>
            <w:proofErr w:type="gramEnd"/>
            <w:r w:rsidR="007035C2" w:rsidRPr="007035C2">
              <w:t xml:space="preserve"> by reviewing all relevant tender documenatation and </w:t>
            </w:r>
            <w:proofErr w:type="gramStart"/>
            <w:r w:rsidR="007035C2" w:rsidRPr="007035C2">
              <w:t>in particular the</w:t>
            </w:r>
            <w:proofErr w:type="gramEnd"/>
            <w:r w:rsidR="007035C2" w:rsidRPr="007035C2">
              <w:t xml:space="preserve"> Works Requirements and Pricing Documents. As a guide the project comprises of but is not limited to the following:</w:t>
            </w:r>
          </w:p>
          <w:p w14:paraId="0E71F615" w14:textId="69A9D46C" w:rsidR="00614D46" w:rsidRPr="006F4011" w:rsidRDefault="007035C2" w:rsidP="007035C2">
            <w:pPr>
              <w:rPr>
                <w:color w:val="000000"/>
              </w:rPr>
            </w:pPr>
            <w:r w:rsidRPr="007035C2">
              <w:t xml:space="preserve">The development consists of alterations and </w:t>
            </w:r>
            <w:proofErr w:type="gramStart"/>
            <w:r w:rsidRPr="007035C2">
              <w:t>extension</w:t>
            </w:r>
            <w:proofErr w:type="gramEnd"/>
            <w:r w:rsidRPr="007035C2">
              <w:t xml:space="preserve"> to the existing building to create a community space, lettable office accommodation, co-working spaces and associated ancillary spaces. Alterations to the existing building include repairs and thermal upgrade to the building envelope, mechanical and electrical upgrade</w:t>
            </w:r>
            <w:r>
              <w:t xml:space="preserve">. </w:t>
            </w:r>
            <w:r w:rsidRPr="007035C2">
              <w:t xml:space="preserve">Additional works will include the erection of a part </w:t>
            </w:r>
            <w:r>
              <w:t xml:space="preserve">three </w:t>
            </w:r>
            <w:r w:rsidRPr="007035C2">
              <w:t xml:space="preserve">storey, part single storey extension to the rear </w:t>
            </w:r>
            <w:r>
              <w:t xml:space="preserve">accommodating a lift </w:t>
            </w:r>
            <w:r w:rsidRPr="007035C2">
              <w:t xml:space="preserve">and all associated site works.     </w:t>
            </w:r>
            <w:r w:rsidR="004D394E">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84E804B"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7035C2">
              <w:t>€0.</w:t>
            </w:r>
            <w:r w:rsidR="00274605">
              <w:t>22</w:t>
            </w:r>
            <w:r w:rsidR="007035C2">
              <w:t>m</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15EF3AD"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7035C2">
              <w:t>Q</w:t>
            </w:r>
            <w:r w:rsidR="00274605">
              <w:t>3</w:t>
            </w:r>
            <w:r w:rsidR="007035C2">
              <w:t>, 202</w:t>
            </w:r>
            <w:r w:rsidR="00274605">
              <w:t>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141C0489"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sidR="007035C2">
              <w:t>PW-CF</w:t>
            </w:r>
            <w:r w:rsidR="00274605">
              <w:t>6</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1238ABAC"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035C2">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lastRenderedPageBreak/>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5984B991" w:rsidR="00F80BE6" w:rsidRPr="0068641E" w:rsidRDefault="009B12CE" w:rsidP="009B12CE">
            <w:pPr>
              <w:rPr>
                <w:rStyle w:val="PlaceholderText"/>
              </w:rPr>
            </w:pPr>
            <w:r>
              <w:rPr>
                <w:rStyle w:val="PlaceholderText"/>
                <w:color w:val="auto"/>
              </w:rPr>
              <w:lastRenderedPageBreak/>
              <w:fldChar w:fldCharType="begin">
                <w:ffData>
                  <w:name w:val="Dropdown22"/>
                  <w:enabled/>
                  <w:calcOnExit w:val="0"/>
                  <w:ddList>
                    <w:result w:val="1"/>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sidR="00274605">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t>6</w:t>
            </w:r>
            <w:r w:rsidR="0049706A">
              <w:t>(i</w:t>
            </w:r>
            <w:r>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10"/>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proofErr w:type="gramStart"/>
            <w:r>
              <w:t>Tenderer</w:t>
            </w:r>
            <w:r w:rsidR="00180CD7" w:rsidRPr="0068641E">
              <w:t>‘</w:t>
            </w:r>
            <w:proofErr w:type="gramEnd"/>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lastRenderedPageBreak/>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6B614CEA" w:rsidR="00696B4A" w:rsidRDefault="0021711A" w:rsidP="006A5324">
            <w:r w:rsidRPr="006F4011">
              <w:rPr>
                <w:b/>
              </w:rPr>
              <w:t xml:space="preserve">The successful Tenderer </w:t>
            </w:r>
            <w:r w:rsidR="00773369">
              <w:rPr>
                <w:b/>
              </w:rPr>
              <w:fldChar w:fldCharType="begin">
                <w:ffData>
                  <w:name w:val=""/>
                  <w:enabled/>
                  <w:calcOnExit w:val="0"/>
                  <w:ddList>
                    <w:result w:val="1"/>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w:t>
            </w:r>
            <w:proofErr w:type="gramStart"/>
            <w:r w:rsidR="00D6369A">
              <w:t>a</w:t>
            </w:r>
            <w:proofErr w:type="gramEnd"/>
            <w:r w:rsidR="00D6369A">
              <w:t xml:space="preserve">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8CB4734" w:rsidR="0091097D" w:rsidRDefault="0091097D" w:rsidP="006A5324">
            <w:r w:rsidRPr="006F4011">
              <w:rPr>
                <w:b/>
                <w:color w:val="000000"/>
              </w:rPr>
              <w:t xml:space="preserve">The successful Tenderer </w:t>
            </w:r>
            <w:r>
              <w:rPr>
                <w:b/>
                <w:color w:val="000000"/>
              </w:rPr>
              <w:fldChar w:fldCharType="begin">
                <w:ffData>
                  <w:name w:val=""/>
                  <w:enabled/>
                  <w:calcOnExit w:val="0"/>
                  <w:ddList>
                    <w:result w:val="1"/>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68B0BD99" w:rsidR="0091097D" w:rsidRDefault="0091097D" w:rsidP="006A5324">
            <w:r w:rsidRPr="006F4011">
              <w:rPr>
                <w:color w:val="000000"/>
              </w:rPr>
              <w:t xml:space="preserve">The successful Tenderer </w:t>
            </w:r>
            <w:r>
              <w:rPr>
                <w:color w:val="000000"/>
              </w:rPr>
              <w:fldChar w:fldCharType="begin">
                <w:ffData>
                  <w:name w:val=""/>
                  <w:enabled/>
                  <w:calcOnExit w:val="0"/>
                  <w:ddList>
                    <w:result w:val="1"/>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751EF31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result w:val="1"/>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lastRenderedPageBreak/>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D05F296"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04730B" w:rsidRPr="004D394E">
              <w:rPr>
                <w:noProof/>
                <w:szCs w:val="22"/>
              </w:rPr>
              <w:t xml:space="preserve">  (and Tenderer Specialists where such Specialists are required under section 2.6 below).</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9AEFA2A"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7C0573"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A408853" w14:textId="77777777" w:rsidR="007035C2" w:rsidRPr="007035C2" w:rsidRDefault="002B7358" w:rsidP="007035C2">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7035C2" w:rsidRPr="007035C2">
              <w:t>Please refer to the Preliminary Health &amp; Safety Plan, together with Designer Risk Assessments for health and safety information. All Health and Safety Information has been provided in the Information Pack folder as part of the tender documentation.</w:t>
            </w:r>
          </w:p>
          <w:p w14:paraId="68BA7CB7" w14:textId="77777777" w:rsidR="007035C2" w:rsidRPr="007035C2" w:rsidRDefault="007035C2" w:rsidP="007035C2"/>
          <w:p w14:paraId="554F6AE5" w14:textId="77777777" w:rsidR="007035C2" w:rsidRPr="007035C2" w:rsidRDefault="007035C2" w:rsidP="007035C2">
            <w:r w:rsidRPr="007035C2">
              <w:t xml:space="preserve">1.Work which puts </w:t>
            </w:r>
            <w:proofErr w:type="gramStart"/>
            <w:r w:rsidRPr="007035C2">
              <w:t>persons</w:t>
            </w:r>
            <w:proofErr w:type="gramEnd"/>
            <w:r w:rsidRPr="007035C2">
              <w:t xml:space="preserve"> at work at risk of —</w:t>
            </w:r>
          </w:p>
          <w:p w14:paraId="6466A9B5" w14:textId="2DFE35AD" w:rsidR="007035C2" w:rsidRPr="007035C2" w:rsidRDefault="007035C2" w:rsidP="007035C2">
            <w:r w:rsidRPr="007035C2">
              <w:t>(a) engulfment in swampland, where the risk is particularly aggravated by the nature of the work or processes used or by the environment at the place of work or construction site.</w:t>
            </w:r>
          </w:p>
          <w:p w14:paraId="33BFA7FF" w14:textId="26709AF7" w:rsidR="007035C2" w:rsidRPr="007035C2" w:rsidRDefault="007035C2" w:rsidP="007035C2"/>
          <w:p w14:paraId="5A9CC3B7" w14:textId="77777777" w:rsidR="007035C2" w:rsidRPr="007035C2" w:rsidRDefault="007035C2" w:rsidP="007035C2"/>
          <w:p w14:paraId="4B0D3AC4" w14:textId="77777777" w:rsidR="007035C2" w:rsidRPr="007035C2" w:rsidRDefault="007035C2" w:rsidP="007035C2">
            <w:r w:rsidRPr="007035C2">
              <w:t>Other Risks:</w:t>
            </w:r>
          </w:p>
          <w:p w14:paraId="559451A3" w14:textId="77777777" w:rsidR="007035C2" w:rsidRPr="007035C2" w:rsidRDefault="007035C2" w:rsidP="007035C2">
            <w:r w:rsidRPr="007035C2">
              <w:t xml:space="preserve">Site Entrance/Access &amp; Egress. </w:t>
            </w:r>
          </w:p>
          <w:p w14:paraId="360CAB4A" w14:textId="77777777" w:rsidR="007035C2" w:rsidRPr="007035C2" w:rsidRDefault="007035C2" w:rsidP="007035C2">
            <w:r w:rsidRPr="007035C2">
              <w:t>Site Security - Pedestrian/Public Safety.</w:t>
            </w:r>
          </w:p>
          <w:p w14:paraId="1F13FDE4" w14:textId="77777777" w:rsidR="007035C2" w:rsidRPr="007035C2" w:rsidRDefault="007035C2" w:rsidP="007035C2">
            <w:r w:rsidRPr="007035C2">
              <w:t>Traffic Management for Site Vehicles &amp; Public Carpark.</w:t>
            </w:r>
          </w:p>
          <w:p w14:paraId="5CFFDCA8" w14:textId="77777777" w:rsidR="007035C2" w:rsidRPr="007035C2" w:rsidRDefault="007035C2" w:rsidP="007035C2">
            <w:r w:rsidRPr="007035C2">
              <w:t xml:space="preserve">Pedestrian Management for works on/near public footpath or capark </w:t>
            </w:r>
            <w:proofErr w:type="gramStart"/>
            <w:r w:rsidRPr="007035C2">
              <w:t>area's</w:t>
            </w:r>
            <w:proofErr w:type="gramEnd"/>
            <w:r w:rsidRPr="007035C2">
              <w:t>.</w:t>
            </w:r>
          </w:p>
          <w:p w14:paraId="66F4B141" w14:textId="6F674285" w:rsidR="002265C7" w:rsidRPr="002B7358" w:rsidRDefault="007035C2" w:rsidP="007C0573">
            <w:pPr>
              <w:rPr>
                <w:rStyle w:val="InitialStyle"/>
                <w:rFonts w:asciiTheme="minorHAnsi" w:hAnsiTheme="minorHAnsi" w:cstheme="minorHAnsi"/>
                <w:sz w:val="22"/>
              </w:rPr>
            </w:pPr>
            <w:r w:rsidRPr="007035C2">
              <w:t>Overhead/Underground Utility Services.</w:t>
            </w:r>
            <w:r w:rsidR="002B7358">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1FA76A7B"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r>
        <w:rPr>
          <w:i/>
          <w:noProof/>
        </w:rPr>
        <w:t xml:space="preserve">CA Note: In Table 10 below give a brief description and percentage cost of each area for which the Tenderer Applicant must propose a Specialist.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Content>
          <w:sdt>
            <w:sdtPr>
              <w:id w:val="-1843009171"/>
              <w:placeholder>
                <w:docPart w:val="DefaultPlaceholder_-1854013436"/>
              </w:placeholder>
              <w15:repeatingSectionItem/>
            </w:sdtPr>
            <w:sdtContent>
              <w:tr w:rsidR="00157C56" w:rsidRPr="004B66E4" w14:paraId="6780C080" w14:textId="5FEA0ADC" w:rsidTr="003F0861">
                <w:tc>
                  <w:tcPr>
                    <w:tcW w:w="7684" w:type="dxa"/>
                  </w:tcPr>
                  <w:p w14:paraId="5F106341" w14:textId="1AFFF7C2"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showingPlcHdr/>
                        <w:text w:multiLine="1"/>
                      </w:sdtPr>
                      <w:sdtContent>
                        <w:r w:rsidR="00EF40CB" w:rsidRPr="00E819D4">
                          <w:rPr>
                            <w:rStyle w:val="PlaceholderText"/>
                          </w:rPr>
                          <w:t>Click or tap here to enter text.</w:t>
                        </w:r>
                      </w:sdtContent>
                    </w:sdt>
                  </w:p>
                </w:tc>
                <w:tc>
                  <w:tcPr>
                    <w:tcW w:w="1559" w:type="dxa"/>
                  </w:tcPr>
                  <w:p w14:paraId="12BC93DA" w14:textId="1E8987BC" w:rsidR="00157C56" w:rsidRPr="006F4011" w:rsidRDefault="00000000" w:rsidP="006A5324">
                    <w:pPr>
                      <w:rPr>
                        <w:lang w:val="en-IE"/>
                      </w:rPr>
                    </w:pPr>
                    <w:sdt>
                      <w:sdtPr>
                        <w:id w:val="-1094316052"/>
                        <w:lock w:val="sdtLocked"/>
                        <w:placeholder>
                          <w:docPart w:val="E119741A1AB94F649ABAB09909CE23F9"/>
                        </w:placeholder>
                        <w:showingPlcHdr/>
                        <w:text w:multiLine="1"/>
                      </w:sdt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Content>
          <w:sdt>
            <w:sdtPr>
              <w:id w:val="372053271"/>
              <w:placeholder>
                <w:docPart w:val="DefaultPlaceholder_-1854013436"/>
              </w:placeholder>
              <w15:repeatingSectionItem/>
            </w:sdtPr>
            <w:sdtContent>
              <w:tr w:rsidR="00157C56" w:rsidRPr="004B66E4" w14:paraId="122D6653" w14:textId="549A640D" w:rsidTr="003F0861">
                <w:tc>
                  <w:tcPr>
                    <w:tcW w:w="7684" w:type="dxa"/>
                  </w:tcPr>
                  <w:p w14:paraId="60C018E0" w14:textId="4B5A8052" w:rsidR="00157C56" w:rsidRPr="006F4011" w:rsidRDefault="00157C56" w:rsidP="009B12CE">
                    <w:pPr>
                      <w:rPr>
                        <w:lang w:val="en-IE"/>
                      </w:rPr>
                    </w:pPr>
                    <w:r w:rsidRPr="006F4011">
                      <w:t xml:space="preserve"> </w:t>
                    </w:r>
                    <w:sdt>
                      <w:sdtPr>
                        <w:id w:val="-1511067751"/>
                        <w:lock w:val="sdtLocked"/>
                        <w:placeholder>
                          <w:docPart w:val="CEE664BAC1174173AFF650F17F8FB039"/>
                        </w:placeholder>
                        <w:showingPlcHdr/>
                        <w:text w:multiLine="1"/>
                      </w:sdtPr>
                      <w:sdtContent>
                        <w:r w:rsidR="00EF40CB" w:rsidRPr="00E819D4">
                          <w:rPr>
                            <w:rStyle w:val="PlaceholderText"/>
                          </w:rPr>
                          <w:t>Click or tap here to enter text.</w:t>
                        </w:r>
                      </w:sdtContent>
                    </w:sdt>
                  </w:p>
                </w:tc>
                <w:tc>
                  <w:tcPr>
                    <w:tcW w:w="1559" w:type="dxa"/>
                  </w:tcPr>
                  <w:p w14:paraId="448735F2" w14:textId="44F06A57" w:rsidR="00157C56" w:rsidRPr="006F4011" w:rsidRDefault="00000000">
                    <w:pPr>
                      <w:rPr>
                        <w:lang w:val="en-IE"/>
                      </w:rPr>
                    </w:pPr>
                    <w:sdt>
                      <w:sdtPr>
                        <w:id w:val="-168952476"/>
                        <w:lock w:val="sdtLocked"/>
                        <w:placeholder>
                          <w:docPart w:val="2756B4C74BA34299B9EE146EE5A9CB87"/>
                        </w:placeholder>
                        <w:showingPlcHdr/>
                        <w:text w:multiLine="1"/>
                      </w:sdt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278D506F"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Pr>
          <w:i/>
          <w:noProof/>
        </w:rPr>
        <w:t>CA Note: In  Table 11 below give a brief description and percentage cost of each area of work for which you intend to select a panel of Specialists (in some cases this may turn out to be only one Specialist) to propose to the Works Contractor.</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Content>
          <w:sdt>
            <w:sdtPr>
              <w:id w:val="-28341537"/>
              <w:placeholder>
                <w:docPart w:val="DefaultPlaceholder_-1854013436"/>
              </w:placeholder>
              <w15:repeatingSectionItem/>
            </w:sdtPr>
            <w:sdtContent>
              <w:tr w:rsidR="004E13A0" w:rsidRPr="004B66E4" w14:paraId="5A8987B4" w14:textId="77777777" w:rsidTr="003F0861">
                <w:tc>
                  <w:tcPr>
                    <w:tcW w:w="7715" w:type="dxa"/>
                  </w:tcPr>
                  <w:p w14:paraId="26B11E2D" w14:textId="2F3CBDE4" w:rsidR="004E13A0" w:rsidRPr="006F4011" w:rsidRDefault="00000000" w:rsidP="009B12CE">
                    <w:pPr>
                      <w:rPr>
                        <w:lang w:val="en-IE"/>
                      </w:rPr>
                    </w:pPr>
                    <w:sdt>
                      <w:sdtPr>
                        <w:id w:val="56134576"/>
                        <w:lock w:val="sdtLocked"/>
                        <w:placeholder>
                          <w:docPart w:val="123AD0418FF947D88F3D021217995F1E"/>
                        </w:placeholder>
                        <w:showingPlcHdr/>
                        <w:text w:multiLine="1"/>
                      </w:sdtPr>
                      <w:sdtContent>
                        <w:r w:rsidR="00EF40CB" w:rsidRPr="00E819D4">
                          <w:rPr>
                            <w:rStyle w:val="PlaceholderText"/>
                          </w:rPr>
                          <w:t>Click or tap here to enter text.</w:t>
                        </w:r>
                      </w:sdtContent>
                    </w:sdt>
                  </w:p>
                </w:tc>
                <w:tc>
                  <w:tcPr>
                    <w:tcW w:w="1692" w:type="dxa"/>
                  </w:tcPr>
                  <w:p w14:paraId="73DF59EB" w14:textId="4F99D01C" w:rsidR="004E13A0" w:rsidRPr="006F4011" w:rsidRDefault="00000000" w:rsidP="006A5324">
                    <w:pPr>
                      <w:rPr>
                        <w:lang w:val="en-IE"/>
                      </w:rPr>
                    </w:pPr>
                    <w:sdt>
                      <w:sdtPr>
                        <w:id w:val="1072392827"/>
                        <w:placeholder>
                          <w:docPart w:val="7CC581F370A04B94AE74C4D09E9676CC"/>
                        </w:placeholder>
                        <w:showingPlcHdr/>
                        <w:text/>
                      </w:sdt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6ACC9B5"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Pr>
          <w:i/>
          <w:noProof/>
        </w:rPr>
        <w:t>CA Note: Where the Competition is to appoint a Works Contractor, in Table 12 below, give a brief description and percentage cost of the specialist areas for which you intend to novate a Specialist contract to the Works Contractor.</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4AFE71A"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13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3080F143"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69AC0DD"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143F286F"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05FDBB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FB03DD0"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405789"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0DB37F5F"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A2A09FF"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5DE4F4BD" w:rsidR="004F5A2E" w:rsidRPr="006A5324" w:rsidRDefault="000D6F72">
      <w:r w:rsidRPr="006A5324">
        <w:rPr>
          <w:b/>
        </w:rPr>
        <w:t>CA SUPPLEMENTARY REQUIREMENTS:</w:t>
      </w:r>
      <w:r w:rsidR="009B12CE">
        <w:rPr>
          <w:b/>
        </w:rPr>
        <w:t xml:space="preserve"> </w:t>
      </w:r>
      <w:sdt>
        <w:sdtPr>
          <w:id w:val="-2040733706"/>
          <w:lock w:val="sdtLocked"/>
          <w:placeholder>
            <w:docPart w:val="48D2898934FB47FB8FF0F8CCDA6E1BDC"/>
          </w:placeholder>
          <w:text w:multiLine="1"/>
        </w:sdtPr>
        <w:sdtContent>
          <w:r w:rsidR="007035C2" w:rsidRPr="007035C2">
            <w:t xml:space="preserve">The minimum standard is to provide proof of registration with the Register of Companies or the Register of Friendly </w:t>
          </w:r>
          <w:proofErr w:type="gramStart"/>
          <w:r w:rsidR="007035C2" w:rsidRPr="007035C2">
            <w:t>Societies  and</w:t>
          </w:r>
          <w:proofErr w:type="gramEnd"/>
          <w:r w:rsidR="007035C2" w:rsidRPr="007035C2">
            <w:t>/or Construction Trade Register. This may be done by a Contractor providing a Certificate of registration/</w:t>
          </w:r>
          <w:proofErr w:type="spellStart"/>
          <w:r w:rsidR="007035C2" w:rsidRPr="007035C2">
            <w:t>enrolement</w:t>
          </w:r>
          <w:proofErr w:type="spellEnd"/>
          <w:r w:rsidR="007035C2" w:rsidRPr="007035C2">
            <w:t xml:space="preserve"> (</w:t>
          </w:r>
          <w:proofErr w:type="spellStart"/>
          <w:r w:rsidR="007035C2" w:rsidRPr="007035C2">
            <w:t>ie</w:t>
          </w:r>
          <w:proofErr w:type="spellEnd"/>
          <w:r w:rsidR="007035C2" w:rsidRPr="007035C2">
            <w:t>. company certification or incorporation) which includes the Contractors Registration Number).</w:t>
          </w:r>
        </w:sdtContent>
      </w:sdt>
      <w:r w:rsidRPr="0081212E" w:rsidDel="00EC0170">
        <w:t xml:space="preserve"> </w:t>
      </w:r>
      <w:r w:rsidR="0005178F"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81212E">
        <w:instrText xml:space="preserve"> FORMTEXT </w:instrText>
      </w:r>
      <w:r w:rsidR="0005178F" w:rsidRPr="006A5324">
        <w:fldChar w:fldCharType="separate"/>
      </w:r>
      <w:r w:rsidR="007035C2">
        <w:t> </w:t>
      </w:r>
      <w:r w:rsidR="007035C2">
        <w:t> </w:t>
      </w:r>
      <w:r w:rsidR="007035C2">
        <w:t> </w:t>
      </w:r>
      <w:r w:rsidR="007035C2">
        <w:t> </w:t>
      </w:r>
      <w:r w:rsidR="007035C2">
        <w:t> </w:t>
      </w:r>
      <w:r w:rsidR="0005178F"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6D80CDBA"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1558E0E9"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49387CBE"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7035C2">
              <w:t>Building/Construction</w:t>
            </w:r>
            <w:r>
              <w:fldChar w:fldCharType="end"/>
            </w:r>
            <w:r w:rsidR="00B21C8E" w:rsidRPr="00D74E1C">
              <w:rPr>
                <w:vertAlign w:val="superscript"/>
              </w:rPr>
              <w:footnoteReference w:id="16"/>
            </w:r>
          </w:p>
        </w:tc>
        <w:tc>
          <w:tcPr>
            <w:tcW w:w="6165" w:type="dxa"/>
          </w:tcPr>
          <w:p w14:paraId="38C3D817" w14:textId="0B5FFEE2"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C55707">
              <w:t>5</w:t>
            </w:r>
            <w:r w:rsidR="007035C2">
              <w:t>00,000</w:t>
            </w:r>
            <w:r w:rsidRPr="006A5324">
              <w:fldChar w:fldCharType="end"/>
            </w:r>
          </w:p>
        </w:tc>
      </w:tr>
    </w:tbl>
    <w:p w14:paraId="6E96C694" w14:textId="65382FE2"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7035C2">
        <w:rPr>
          <w:i/>
        </w:rPr>
        <w:t> </w:t>
      </w:r>
      <w:r w:rsidR="007035C2">
        <w:rPr>
          <w:i/>
        </w:rPr>
        <w:t> </w:t>
      </w:r>
      <w:r w:rsidR="007035C2">
        <w:rPr>
          <w:i/>
        </w:rPr>
        <w:t> </w:t>
      </w:r>
      <w:r w:rsidR="007035C2">
        <w:rPr>
          <w:i/>
        </w:rPr>
        <w:t> </w:t>
      </w:r>
      <w:r w:rsidR="007035C2">
        <w:rPr>
          <w:i/>
        </w:rPr>
        <w:t> </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w:t>
      </w:r>
      <w:proofErr w:type="gramStart"/>
      <w:r w:rsidRPr="003730D8">
        <w:rPr>
          <w:i/>
        </w:rPr>
        <w:t>as long as</w:t>
      </w:r>
      <w:proofErr w:type="gramEnd"/>
      <w:r w:rsidRPr="003730D8">
        <w:rPr>
          <w:i/>
        </w:rPr>
        <w:t xml:space="preserve">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2D15CBDA"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Content>
          <w:r w:rsidR="007035C2" w:rsidRPr="007035C2">
            <w:t>Provide balance sheets or extracts from balance sheets.</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7035C2">
        <w:rPr>
          <w:i/>
        </w:rPr>
        <w:t> </w:t>
      </w:r>
      <w:r w:rsidR="007035C2">
        <w:rPr>
          <w:i/>
        </w:rPr>
        <w:t> </w:t>
      </w:r>
      <w:r w:rsidR="007035C2">
        <w:rPr>
          <w:i/>
        </w:rPr>
        <w:t> </w:t>
      </w:r>
      <w:r w:rsidR="007035C2">
        <w:rPr>
          <w:i/>
        </w:rPr>
        <w:t> </w:t>
      </w:r>
      <w:r w:rsidR="007035C2">
        <w:rPr>
          <w:i/>
        </w:rPr>
        <w:t> </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5533B2F"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007035C2">
        <w:rPr>
          <w:i/>
        </w:rPr>
        <w:t>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7035C2">
        <w:rPr>
          <w:i/>
        </w:rPr>
        <w:t> </w:t>
      </w:r>
      <w:r w:rsidR="007035C2">
        <w:rPr>
          <w:i/>
        </w:rPr>
        <w:t> </w:t>
      </w:r>
      <w:r w:rsidR="007035C2">
        <w:rPr>
          <w:i/>
        </w:rPr>
        <w:t> </w:t>
      </w:r>
      <w:r w:rsidR="007035C2">
        <w:rPr>
          <w:i/>
        </w:rPr>
        <w:t> </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2AFB255A"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lastRenderedPageBreak/>
        <w:t xml:space="preserve">3.3d </w:t>
      </w:r>
      <w:bookmarkStart w:id="24" w:name="Text70"/>
      <w:r w:rsidRPr="006A5324">
        <w:t>FINANCIAL</w:t>
      </w:r>
      <w:r w:rsidR="00D37A02" w:rsidRPr="006A5324">
        <w:t xml:space="preserve"> STATEMENTS OR EXTRACTS FROM FINANCIAL STATEMENTS </w:t>
      </w:r>
      <w:bookmarkEnd w:id="24"/>
    </w:p>
    <w:p w14:paraId="73E934EC" w14:textId="0FF83B03"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007035C2">
        <w:rPr>
          <w:i/>
        </w:rPr>
        <w:t> </w:t>
      </w:r>
      <w:r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C8AE121" w:rsidR="00EC0170" w:rsidRPr="0081212E" w:rsidRDefault="000D6F72" w:rsidP="006A5324">
      <w:r w:rsidRPr="006A5324">
        <w:rPr>
          <w:b/>
        </w:rPr>
        <w:t>CA REQUIREMENTS</w:t>
      </w:r>
      <w:r w:rsidR="00A01EEF">
        <w:rPr>
          <w:b/>
        </w:rPr>
        <w:t xml:space="preserve"> </w:t>
      </w:r>
      <w:sdt>
        <w:sdtPr>
          <w:id w:val="-256522243"/>
          <w:lock w:val="sdtLocked"/>
          <w:placeholder>
            <w:docPart w:val="800874F42E9842878DBE7B59444F5001"/>
          </w:placeholder>
          <w:text w:multiLine="1"/>
        </w:sdtPr>
        <w:sdtContent>
          <w:r w:rsidR="007035C2" w:rsidRPr="007035C2">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7035C2">
        <w:rPr>
          <w:i/>
        </w:rPr>
        <w:t> </w:t>
      </w:r>
      <w:r w:rsidR="007035C2">
        <w:rPr>
          <w:i/>
        </w:rPr>
        <w:t> </w:t>
      </w:r>
      <w:r w:rsidR="007035C2">
        <w:rPr>
          <w:i/>
        </w:rPr>
        <w:t> </w:t>
      </w:r>
      <w:r w:rsidR="007035C2">
        <w:rPr>
          <w:i/>
        </w:rPr>
        <w:t> </w:t>
      </w:r>
      <w:r w:rsidR="007035C2">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 xml:space="preserve">CA Note: You may change the requirement for the response to this criterion (in text fields below) and create an equivalent requirement in its place </w:t>
      </w:r>
      <w:proofErr w:type="gramStart"/>
      <w:r w:rsidRPr="006A5324">
        <w:rPr>
          <w:i/>
        </w:rPr>
        <w:t>as long as</w:t>
      </w:r>
      <w:proofErr w:type="gramEnd"/>
      <w:r w:rsidRPr="006A5324">
        <w:rPr>
          <w:i/>
        </w:rPr>
        <w:t xml:space="preserve">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495D47D9"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007035C2">
        <w:rPr>
          <w:i/>
        </w:rPr>
        <w:t> </w:t>
      </w:r>
      <w:r w:rsidRPr="006A5324">
        <w:rPr>
          <w:i/>
        </w:rPr>
        <w:fldChar w:fldCharType="end"/>
      </w:r>
    </w:p>
    <w:p w14:paraId="500E69EE" w14:textId="1D7B28F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result w:val="1"/>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67128B5C"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007035C2">
        <w:rPr>
          <w:i/>
        </w:rPr>
        <w:t> </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418FBB5F"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82E1E">
              <w:t>N/A</w:t>
            </w:r>
            <w:r w:rsidRPr="006A5324">
              <w:fldChar w:fldCharType="end"/>
            </w:r>
            <w:r w:rsidRPr="008F37B2">
              <w:rPr>
                <w:vertAlign w:val="superscript"/>
              </w:rPr>
              <w:footnoteReference w:id="18"/>
            </w:r>
          </w:p>
        </w:tc>
      </w:tr>
    </w:tbl>
    <w:p w14:paraId="5CF70D1B" w14:textId="3AE07183"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007035C2">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5BDB8FDA"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Content>
          <w:r w:rsidR="007035C2" w:rsidRPr="007035C2">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035C2">
        <w:rPr>
          <w:i/>
        </w:rPr>
        <w:t> </w:t>
      </w:r>
      <w:r w:rsidR="007035C2">
        <w:rPr>
          <w:i/>
        </w:rPr>
        <w:t> </w:t>
      </w:r>
      <w:r w:rsidR="007035C2">
        <w:rPr>
          <w:i/>
        </w:rPr>
        <w:t> </w:t>
      </w:r>
      <w:r w:rsidR="007035C2">
        <w:rPr>
          <w:i/>
        </w:rPr>
        <w:t> </w:t>
      </w:r>
      <w:r w:rsidR="007035C2">
        <w:rPr>
          <w:i/>
        </w:rPr>
        <w:t> </w:t>
      </w:r>
      <w:r w:rsidR="00E07865" w:rsidRPr="006A5324">
        <w:rPr>
          <w:i/>
        </w:rPr>
        <w:fldChar w:fldCharType="end"/>
      </w:r>
    </w:p>
    <w:p w14:paraId="2620E888" w14:textId="7524C626" w:rsidR="005D4513" w:rsidRPr="00AE4FC7" w:rsidRDefault="0091132B" w:rsidP="006A5324">
      <w:r w:rsidRPr="006A5324">
        <w:lastRenderedPageBreak/>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22EC6B82"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0F2BEA3E"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035C2">
              <w:t>6,500,000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0C1CD818"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646618CB"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Content>
          <w:r w:rsidR="007035C2">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7035C2">
        <w:rPr>
          <w:i/>
        </w:rPr>
        <w:t> </w:t>
      </w:r>
      <w:r w:rsidR="007035C2">
        <w:rPr>
          <w:i/>
        </w:rPr>
        <w:t> </w:t>
      </w:r>
      <w:r w:rsidR="007035C2">
        <w:rPr>
          <w:i/>
        </w:rPr>
        <w:t> </w:t>
      </w:r>
      <w:r w:rsidR="007035C2">
        <w:rPr>
          <w:i/>
        </w:rPr>
        <w:t> </w:t>
      </w:r>
      <w:r w:rsidR="007035C2">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lastRenderedPageBreak/>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3C2E7014"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E5A1B">
              <w:t>13,000,000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6EBEAE87"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lastRenderedPageBreak/>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32F755AA"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035C2">
              <w:t>10</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0DEAD8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035C2">
              <w:t>5% for 12</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157A89CB"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007035C2">
        <w:rPr>
          <w:i/>
        </w:rPr>
        <w:t> </w:t>
      </w:r>
      <w:r w:rsidRPr="006A5324">
        <w:rPr>
          <w:i/>
        </w:rPr>
        <w:fldChar w:fldCharType="end"/>
      </w:r>
    </w:p>
    <w:p w14:paraId="1FDEFC17" w14:textId="77777777" w:rsidR="007123BC" w:rsidRPr="0081212E" w:rsidRDefault="007123BC" w:rsidP="006A5324"/>
    <w:p w14:paraId="5F26C2E9" w14:textId="3D21173F"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Content>
          <w:r w:rsidR="007035C2">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7035C2">
        <w:rPr>
          <w:i/>
        </w:rPr>
        <w:t> </w:t>
      </w:r>
      <w:r w:rsidR="007035C2">
        <w:rPr>
          <w:i/>
        </w:rPr>
        <w:t> </w:t>
      </w:r>
      <w:r w:rsidR="007035C2">
        <w:rPr>
          <w:i/>
        </w:rPr>
        <w:t> </w:t>
      </w:r>
      <w:r w:rsidR="007035C2">
        <w:rPr>
          <w:i/>
        </w:rPr>
        <w:t> </w:t>
      </w:r>
      <w:r w:rsidR="007035C2">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w:t>
      </w:r>
      <w:proofErr w:type="gramStart"/>
      <w:r w:rsidRPr="006A5324">
        <w:rPr>
          <w:i/>
        </w:rPr>
        <w:t>an</w:t>
      </w:r>
      <w:proofErr w:type="gramEnd"/>
      <w:r w:rsidRPr="006A5324">
        <w:rPr>
          <w:i/>
        </w:rPr>
        <w:t xml:space="preserve">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5DC4E51C" w:rsidR="00E47A93" w:rsidRPr="004C5414" w:rsidRDefault="004767B6" w:rsidP="00315267">
      <w:r w:rsidRPr="004C5414">
        <w:rPr>
          <w:b/>
        </w:rPr>
        <w:t>CA SUPPLEMENTARY REQUIREMENTS</w:t>
      </w:r>
      <w:r w:rsidRPr="006A5324">
        <w:t>:</w:t>
      </w:r>
      <w:sdt>
        <w:sdtPr>
          <w:id w:val="101318727"/>
          <w:lock w:val="sdtLocked"/>
          <w:placeholder>
            <w:docPart w:val="75114625589D4AB0AD53ECD9FD1A358B"/>
          </w:placeholder>
          <w:text w:multiLine="1"/>
        </w:sdtPr>
        <w:sdtContent>
          <w:r w:rsidR="00315267" w:rsidRPr="00315267">
            <w:br/>
          </w:r>
          <w:r w:rsidR="00315267" w:rsidRPr="00315267">
            <w:br/>
            <w:t>Through the provision of an Organizational Chart (A) and Curriculum Vitae's (CV) (B), applicants must demonstrate that they possess suitably qualified and experienced management staff to undertake projects comparable to the scale and value range of this project and have the necessary experience of delivering projects of similar nature, scale &amp; complexity.</w:t>
          </w:r>
          <w:r w:rsidR="00315267" w:rsidRPr="00315267">
            <w:br/>
            <w:t xml:space="preserve"> </w:t>
          </w:r>
          <w:r w:rsidR="00315267" w:rsidRPr="00315267">
            <w:br/>
            <w:t xml:space="preserve">(A) The overall </w:t>
          </w:r>
          <w:proofErr w:type="spellStart"/>
          <w:r w:rsidR="00315267" w:rsidRPr="00315267">
            <w:t>Organisational</w:t>
          </w:r>
          <w:proofErr w:type="spellEnd"/>
          <w:r w:rsidR="00315267" w:rsidRPr="00315267">
            <w:t xml:space="preserve"> Chart should outline all personnel currently employed by the </w:t>
          </w:r>
          <w:proofErr w:type="spellStart"/>
          <w:r w:rsidR="00315267" w:rsidRPr="00315267">
            <w:t>organisation</w:t>
          </w:r>
          <w:proofErr w:type="spellEnd"/>
          <w:r w:rsidR="00315267" w:rsidRPr="00315267">
            <w:t xml:space="preserve">, and must, as a minimum include the personnel being proposed for the roles required in 3.4a and 3.4b. </w:t>
          </w:r>
          <w:r w:rsidR="00315267" w:rsidRPr="00315267">
            <w:br/>
            <w:t xml:space="preserve"> </w:t>
          </w:r>
          <w:r w:rsidR="00315267" w:rsidRPr="00315267">
            <w:br/>
            <w:t xml:space="preserve"> </w:t>
          </w:r>
          <w:r w:rsidR="00315267" w:rsidRPr="00315267">
            <w:br/>
            <w:t xml:space="preserve">(B) Applicants must also provide evidence that they have the following personnel at their disposal.  Applicant's may submit as many CV's as they wish to demonstrate suitability for the </w:t>
          </w:r>
          <w:proofErr w:type="gramStart"/>
          <w:r w:rsidR="00315267" w:rsidRPr="00315267">
            <w:t>role,  however</w:t>
          </w:r>
          <w:proofErr w:type="gramEnd"/>
          <w:r w:rsidR="00315267" w:rsidRPr="00315267">
            <w:t xml:space="preserve">, in order to pass this </w:t>
          </w:r>
          <w:proofErr w:type="gramStart"/>
          <w:r w:rsidR="00315267" w:rsidRPr="00315267">
            <w:t>criterion</w:t>
          </w:r>
          <w:proofErr w:type="gramEnd"/>
          <w:r w:rsidR="00315267" w:rsidRPr="00315267">
            <w:t xml:space="preserve"> they must submit at least one CV that meets the minimum criteria outlined below for the role of (</w:t>
          </w:r>
          <w:proofErr w:type="gramStart"/>
          <w:r w:rsidR="00315267" w:rsidRPr="00315267">
            <w:t>3.4a)(</w:t>
          </w:r>
          <w:proofErr w:type="gramEnd"/>
          <w:r w:rsidR="00315267" w:rsidRPr="00315267">
            <w:t>B)(i) Contract Director and (</w:t>
          </w:r>
          <w:proofErr w:type="gramStart"/>
          <w:r w:rsidR="00315267" w:rsidRPr="00315267">
            <w:t>3.4a)(</w:t>
          </w:r>
          <w:proofErr w:type="gramEnd"/>
          <w:r w:rsidR="00315267" w:rsidRPr="00315267">
            <w:t>B)(ii) Contracts Manager / Contractor's Representative</w:t>
          </w:r>
          <w:r w:rsidR="00315267" w:rsidRPr="00315267">
            <w:br/>
          </w:r>
          <w:r w:rsidR="00315267" w:rsidRPr="00315267">
            <w:lastRenderedPageBreak/>
            <w:t xml:space="preserve"> </w:t>
          </w:r>
          <w:r w:rsidR="00315267" w:rsidRPr="00315267">
            <w:br/>
            <w:t>Applicants must pass this criterion. Those who do not achieve the minimum requirement will be deemed to have failed this section and will be eliminated from the process.</w:t>
          </w:r>
          <w:r w:rsidR="00315267" w:rsidRPr="00315267">
            <w:br/>
            <w:t xml:space="preserve">   </w:t>
          </w:r>
          <w:r w:rsidR="00315267" w:rsidRPr="00315267">
            <w:br/>
            <w:t>(</w:t>
          </w:r>
          <w:proofErr w:type="gramStart"/>
          <w:r w:rsidR="00315267" w:rsidRPr="00315267">
            <w:t>3.4a)(</w:t>
          </w:r>
          <w:proofErr w:type="gramEnd"/>
          <w:r w:rsidR="00315267" w:rsidRPr="00315267">
            <w:t>B)(i</w:t>
          </w:r>
          <w:proofErr w:type="gramStart"/>
          <w:r w:rsidR="00315267" w:rsidRPr="00315267">
            <w:t>)  Contract</w:t>
          </w:r>
          <w:proofErr w:type="gramEnd"/>
          <w:r w:rsidR="00315267" w:rsidRPr="00315267">
            <w:t xml:space="preserve"> Director</w:t>
          </w:r>
          <w:r w:rsidR="00315267" w:rsidRPr="00315267">
            <w:br/>
            <w:t xml:space="preserve"> </w:t>
          </w:r>
          <w:r w:rsidR="00315267" w:rsidRPr="00315267">
            <w:br/>
            <w:t>The person nominated in the role of Contract Director shall have full authority to act on behalf of the Contactor in all matters concerning the Contract.  As such, the person nominated for this role must have training and experience in construction management and in Health &amp; Safety relevant to projects of a similar scale and complexity. They should also be familiar with the Public Works Contracts.  Suitability for the role must be demonstrated in CV format and clearly demonstrate that the person proposed for this role meets the following minimum criteria:</w:t>
          </w:r>
          <w:r w:rsidR="00315267" w:rsidRPr="00315267">
            <w:br/>
            <w:t xml:space="preserve"> </w:t>
          </w:r>
          <w:r w:rsidR="00315267" w:rsidRPr="00315267">
            <w:br/>
            <w:t>i.</w:t>
          </w:r>
          <w:r w:rsidR="00315267" w:rsidRPr="00315267">
            <w:tab/>
            <w:t>A relevant degree or equivalent professional qualification and;</w:t>
          </w:r>
          <w:r w:rsidR="00315267" w:rsidRPr="00315267">
            <w:br/>
            <w:t>ii.</w:t>
          </w:r>
          <w:r w:rsidR="00315267" w:rsidRPr="00315267">
            <w:tab/>
            <w:t>7 years post qualification experience in a senior management role</w:t>
          </w:r>
          <w:r w:rsidR="00315267" w:rsidRPr="00315267">
            <w:br/>
            <w:t>iii.</w:t>
          </w:r>
          <w:r w:rsidR="00315267" w:rsidRPr="00315267">
            <w:tab/>
            <w:t>Demonstrate that they have fulfilled the Contract Director role on 3 nr. projects of similar scale and nature. (</w:t>
          </w:r>
          <w:proofErr w:type="spellStart"/>
          <w:r w:rsidR="00315267" w:rsidRPr="00315267">
            <w:t>i.e</w:t>
          </w:r>
          <w:proofErr w:type="spellEnd"/>
          <w:r w:rsidR="00315267" w:rsidRPr="00315267">
            <w:t xml:space="preserve"> renovation and extension to a protected structure with construction costs </w:t>
          </w:r>
          <w:proofErr w:type="gramStart"/>
          <w:r w:rsidR="00315267" w:rsidRPr="00315267">
            <w:t>in excess of</w:t>
          </w:r>
          <w:proofErr w:type="gramEnd"/>
          <w:r w:rsidR="00315267" w:rsidRPr="00315267">
            <w:t xml:space="preserve"> €0.75m ex VAT)</w:t>
          </w:r>
          <w:r w:rsidR="00315267" w:rsidRPr="00315267">
            <w:br/>
            <w:t>iv.</w:t>
          </w:r>
          <w:r w:rsidR="00315267" w:rsidRPr="00315267">
            <w:tab/>
            <w:t xml:space="preserve">Demonstrate experience of project delivery through a public works contract where the value of the contract was </w:t>
          </w:r>
          <w:proofErr w:type="gramStart"/>
          <w:r w:rsidR="00315267" w:rsidRPr="00315267">
            <w:t>in excess of</w:t>
          </w:r>
          <w:proofErr w:type="gramEnd"/>
          <w:r w:rsidR="00315267" w:rsidRPr="00315267">
            <w:t xml:space="preserve"> €0.75m ex VAT</w:t>
          </w:r>
          <w:r w:rsidR="00315267" w:rsidRPr="00315267">
            <w:br/>
            <w:t>v.</w:t>
          </w:r>
          <w:r w:rsidR="00315267" w:rsidRPr="00315267">
            <w:tab/>
            <w:t>Demonstrate evidence of experience in dealing with Health &amp; Safety matters on projects of a similar nature, scale and budget, where the main contractor was acting as PSCS and evidence of adequate safety and health qualifications and training (e.g. degree, diploma, certificate, managing safety in construction, continual professional development)</w:t>
          </w:r>
          <w:r w:rsidR="00315267" w:rsidRPr="00315267">
            <w:br/>
            <w:t xml:space="preserve"> </w:t>
          </w:r>
          <w:r w:rsidR="00315267" w:rsidRPr="00315267">
            <w:br/>
            <w:t xml:space="preserve">The CV must should clearly demonstrate that the nominated person is competent to fulfil this role. </w:t>
          </w:r>
          <w:r w:rsidR="00315267" w:rsidRPr="00315267">
            <w:br/>
            <w:t xml:space="preserve"> </w:t>
          </w:r>
          <w:r w:rsidR="00315267" w:rsidRPr="00315267">
            <w:br/>
            <w:t>((</w:t>
          </w:r>
          <w:proofErr w:type="gramStart"/>
          <w:r w:rsidR="00315267" w:rsidRPr="00315267">
            <w:t>3.4a)(</w:t>
          </w:r>
          <w:proofErr w:type="gramEnd"/>
          <w:r w:rsidR="00315267" w:rsidRPr="00315267">
            <w:t>B)(ii) Contracts Manager / Contractor's Representative</w:t>
          </w:r>
          <w:r w:rsidR="00315267" w:rsidRPr="00315267">
            <w:br/>
            <w:t xml:space="preserve"> </w:t>
          </w:r>
          <w:r w:rsidR="00315267" w:rsidRPr="00315267">
            <w:br/>
            <w:t>The person nominated in the role of Contractor's Representative shall be a supervisor of all the Contractor’s activities on the Site, with full authority to receive instructions and other communications on behalf of the Contractor in all matters concerning the Contract. Therefore, the Contractor's Representative must have training and experience in construction management and in Health &amp; Safety, relevant to projects of a similar scale and complexity.  They should also be familiar with the Public Works Contract.</w:t>
          </w:r>
          <w:r w:rsidR="00315267" w:rsidRPr="00315267">
            <w:br/>
            <w:t xml:space="preserve"> </w:t>
          </w:r>
          <w:r w:rsidR="00315267" w:rsidRPr="00315267">
            <w:br/>
            <w:t>This should be demonstrated in CV format and demonstrate that the person proposed for this role meets the following minimum criteria:</w:t>
          </w:r>
          <w:r w:rsidR="00315267" w:rsidRPr="00315267">
            <w:br/>
            <w:t xml:space="preserve"> </w:t>
          </w:r>
          <w:r w:rsidR="00315267" w:rsidRPr="00315267">
            <w:br/>
            <w:t>i.</w:t>
          </w:r>
          <w:r w:rsidR="00315267" w:rsidRPr="00315267">
            <w:tab/>
            <w:t>A relevant degree or equivalent professional qualification and;</w:t>
          </w:r>
          <w:r w:rsidR="00315267" w:rsidRPr="00315267">
            <w:br/>
            <w:t>ii.</w:t>
          </w:r>
          <w:r w:rsidR="00315267" w:rsidRPr="00315267">
            <w:tab/>
            <w:t>7 years post qualification experience in a senior management role</w:t>
          </w:r>
          <w:r w:rsidR="00315267" w:rsidRPr="00315267">
            <w:br/>
            <w:t>iii.</w:t>
          </w:r>
          <w:r w:rsidR="00315267" w:rsidRPr="00315267">
            <w:tab/>
            <w:t>Demonstrate that they have fulfilled the Contract Director role on 3 nr. projects of similar scale and nature. (</w:t>
          </w:r>
          <w:proofErr w:type="spellStart"/>
          <w:r w:rsidR="00315267" w:rsidRPr="00315267">
            <w:t>i.e</w:t>
          </w:r>
          <w:proofErr w:type="spellEnd"/>
          <w:r w:rsidR="00315267" w:rsidRPr="00315267">
            <w:t xml:space="preserve"> renovation and extension to a protected structure with construction costs </w:t>
          </w:r>
          <w:proofErr w:type="gramStart"/>
          <w:r w:rsidR="00315267" w:rsidRPr="00315267">
            <w:t>in excess of</w:t>
          </w:r>
          <w:proofErr w:type="gramEnd"/>
          <w:r w:rsidR="00315267" w:rsidRPr="00315267">
            <w:t xml:space="preserve"> €0.75m ex VAT)</w:t>
          </w:r>
          <w:r w:rsidR="00315267" w:rsidRPr="00315267">
            <w:br/>
            <w:t>iv.</w:t>
          </w:r>
          <w:r w:rsidR="00315267" w:rsidRPr="00315267">
            <w:tab/>
            <w:t xml:space="preserve">Demonstrate experience of project delivery through a public works contract where the value of the contract was </w:t>
          </w:r>
          <w:proofErr w:type="gramStart"/>
          <w:r w:rsidR="00315267" w:rsidRPr="00315267">
            <w:t>in excess of</w:t>
          </w:r>
          <w:proofErr w:type="gramEnd"/>
          <w:r w:rsidR="00315267" w:rsidRPr="00315267">
            <w:t xml:space="preserve"> €0.75m ex VAT</w:t>
          </w:r>
          <w:r w:rsidR="00315267" w:rsidRPr="00315267">
            <w:br/>
            <w:t>v.</w:t>
          </w:r>
          <w:r w:rsidR="00315267" w:rsidRPr="00315267">
            <w:tab/>
            <w:t>Demonstrate evidence of experience in dealing with Health &amp; Safety matters on projects of a similar nature, scale and budget, where the main contractor was acting as PSCS and evidence of adequate safety and health qualifications and training (e.g. degree, diploma, certificate, managing safety in construction, continual professional development)</w:t>
          </w:r>
          <w:r w:rsidR="00315267" w:rsidRPr="00315267">
            <w:br/>
            <w:t xml:space="preserve"> </w:t>
          </w:r>
          <w:r w:rsidR="00315267" w:rsidRPr="00315267">
            <w:br/>
            <w:t>The CV must should clearly demonstrate that the nominated person is competent to fulfil this role.</w:t>
          </w:r>
          <w:r w:rsidR="00315267" w:rsidRPr="00315267">
            <w:br/>
            <w:t xml:space="preserve"> </w:t>
          </w:r>
          <w:r w:rsidR="00315267" w:rsidRPr="00315267">
            <w:br/>
          </w:r>
          <w:r w:rsidR="00315267" w:rsidRPr="00315267">
            <w:lastRenderedPageBreak/>
            <w:t>Applicants must understand that if the listed personnel are not available at Contract Award stage, alternate personnel having the same or greater qualifications and experience must be proposed for acceptance by the Contracting Authority which acceptance shall not be unreasonably withheld.</w:t>
          </w:r>
          <w:r w:rsidR="00315267" w:rsidRPr="00315267">
            <w:br/>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7035C2">
        <w:rPr>
          <w:i/>
        </w:rPr>
        <w:t> </w:t>
      </w:r>
      <w:r w:rsidR="007035C2">
        <w:rPr>
          <w:i/>
        </w:rPr>
        <w:t> </w:t>
      </w:r>
      <w:r w:rsidR="007035C2">
        <w:rPr>
          <w:i/>
        </w:rPr>
        <w:t> </w:t>
      </w:r>
      <w:r w:rsidR="007035C2">
        <w:rPr>
          <w:i/>
        </w:rPr>
        <w:t> </w:t>
      </w:r>
      <w:r w:rsidR="007035C2">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03063CB"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7035C2">
        <w:rPr>
          <w:i/>
        </w:rPr>
        <w:t> </w:t>
      </w:r>
      <w:r w:rsidR="007035C2">
        <w:rPr>
          <w:i/>
        </w:rPr>
        <w:t> </w:t>
      </w:r>
      <w:r w:rsidR="007035C2">
        <w:rPr>
          <w:i/>
        </w:rPr>
        <w:t> </w:t>
      </w:r>
      <w:r w:rsidR="007035C2">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4DA0AC81"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Content>
          <w:r w:rsidR="007035C2">
            <w:t>n/a</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7035C2">
        <w:rPr>
          <w:i/>
        </w:rPr>
        <w:t> </w:t>
      </w:r>
      <w:r w:rsidR="007035C2">
        <w:rPr>
          <w:i/>
        </w:rPr>
        <w:t> </w:t>
      </w:r>
      <w:r w:rsidR="007035C2">
        <w:rPr>
          <w:i/>
        </w:rPr>
        <w:t> </w:t>
      </w:r>
      <w:r w:rsidR="007035C2">
        <w:rPr>
          <w:i/>
        </w:rPr>
        <w:t> </w:t>
      </w:r>
      <w:r w:rsidR="007035C2">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7EE7F0E6"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2156FE02"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t>
      </w:r>
      <w:r w:rsidRPr="004C5414">
        <w:lastRenderedPageBreak/>
        <w:t>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proofErr w:type="gramStart"/>
      <w:r w:rsidR="0042298A" w:rsidRPr="006A5324">
        <w:t>an</w:t>
      </w:r>
      <w:r w:rsidR="0078731B" w:rsidRPr="006A5324">
        <w:t xml:space="preserve"> </w:t>
      </w:r>
      <w:r w:rsidR="00F6106B">
        <w:t>a</w:t>
      </w:r>
      <w:proofErr w:type="gramEnd"/>
      <w:r w:rsidR="00F6106B">
        <w:t xml:space="preserve">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6E3FF307" w:rsidR="00E47A93" w:rsidRPr="004C5414" w:rsidRDefault="00E47A93" w:rsidP="007035C2">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Content>
          <w:r w:rsidR="007035C2">
            <w:br/>
          </w:r>
          <w:r w:rsidR="007035C2">
            <w:br/>
          </w:r>
          <w:r w:rsidR="007035C2" w:rsidRPr="007035C2">
            <w:t xml:space="preserve">Tenderer is to provide details for a minimum of 3 projects and a maximum of 5 projects which were carried out and delivered by the tenderer over the past 5 years. The specified projects/works should have reached substantial completion and should be similar in nature, scale and complexity to this proposed project. The project information should demonstrate relevant experience, capabilities and competencies required for the management, construction and successful delivery of this project. Information for project examples where appropriate and available should be accompanied </w:t>
          </w:r>
          <w:proofErr w:type="gramStart"/>
          <w:r w:rsidR="007035C2" w:rsidRPr="007035C2">
            <w:t>with</w:t>
          </w:r>
          <w:proofErr w:type="gramEnd"/>
          <w:r w:rsidR="007035C2" w:rsidRPr="007035C2">
            <w:t xml:space="preserve"> visual sketches/photographs. </w:t>
          </w:r>
          <w:r w:rsidR="007035C2" w:rsidRPr="007035C2">
            <w:br/>
          </w:r>
          <w:r w:rsidR="007035C2" w:rsidRPr="007035C2">
            <w:br/>
            <w:t>For each project listed (3 no. minimum and 5 no. maximum), Tenderers must ensure that Appendix B2 (and if appropriate Appendix B1) is completed with all relevant detailed information, including project photos/images where applicable, so as to enable the Contracting Authority to judge their relevance.</w:t>
          </w:r>
          <w:r w:rsidR="007035C2" w:rsidRPr="007035C2">
            <w:br/>
          </w:r>
          <w:r w:rsidR="007035C2" w:rsidRPr="007035C2">
            <w:br/>
            <w:t xml:space="preserve">NOTE: If Health &amp; Safety evidence in relation to Works is included under the response to this criterion, it should then be cross referenced in Supplement 3.4.1c (HS), such evidence will always be assessed under that section. Health &amp; Safety evidence in relation to PSCS should NOT be included under the response to this criterion, it must be dealt with </w:t>
          </w:r>
          <w:proofErr w:type="spellStart"/>
          <w:r w:rsidR="007035C2" w:rsidRPr="007035C2">
            <w:t>seperately</w:t>
          </w:r>
          <w:proofErr w:type="spellEnd"/>
          <w:r w:rsidR="007035C2" w:rsidRPr="007035C2">
            <w:t xml:space="preserve"> in Supplement 3.4.2c (HS) as appropriate.</w:t>
          </w:r>
          <w:r w:rsidR="007035C2" w:rsidRPr="007035C2">
            <w:br/>
          </w:r>
          <w:r w:rsidR="007035C2" w:rsidRPr="007035C2">
            <w:br/>
            <w:t>Tenderers are required to unambiguously demonstrate their experience and suitability to pursue and carry out this project. Failure to submit the above requested information may result in failure of this criterion and the tenderer may be excluded from further consideration.</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7035C2">
        <w:rPr>
          <w:i/>
        </w:rPr>
        <w:t> </w:t>
      </w:r>
      <w:r w:rsidR="007035C2">
        <w:rPr>
          <w:i/>
        </w:rPr>
        <w:t> </w:t>
      </w:r>
      <w:r w:rsidR="007035C2">
        <w:rPr>
          <w:i/>
        </w:rPr>
        <w:t> </w:t>
      </w:r>
      <w:r w:rsidR="007035C2">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lastRenderedPageBreak/>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262178E" w:rsidR="00A05C4F" w:rsidRPr="006A5324" w:rsidRDefault="00E47A93" w:rsidP="007035C2">
      <w:r w:rsidRPr="006A5324">
        <w:rPr>
          <w:b/>
        </w:rPr>
        <w:t>CA SUPPLEMENTARY REQUIREMENTS</w:t>
      </w:r>
      <w:r w:rsidRPr="004C5414">
        <w:t xml:space="preserve"> </w:t>
      </w:r>
      <w:sdt>
        <w:sdtPr>
          <w:id w:val="110177844"/>
          <w:lock w:val="sdtLocked"/>
          <w:placeholder>
            <w:docPart w:val="C996BFA87BC74CC781146F947735F16B"/>
          </w:placeholder>
          <w:text w:multiLine="1"/>
        </w:sdtPr>
        <w:sdtContent>
          <w:r w:rsidR="007035C2">
            <w:br/>
          </w:r>
          <w:r w:rsidR="007035C2">
            <w:br/>
          </w:r>
          <w:r w:rsidR="007035C2" w:rsidRPr="007035C2">
            <w:t xml:space="preserve">Tenderers to provide evidence, in the form of a table, detailing its average annual manpower over the past three years, outlining specifically the number of staff in the following groups as applicable: </w:t>
          </w:r>
          <w:r w:rsidR="007035C2" w:rsidRPr="007035C2">
            <w:br/>
          </w:r>
          <w:r w:rsidR="007035C2" w:rsidRPr="007035C2">
            <w:br/>
            <w:t>1. Managerial Staff</w:t>
          </w:r>
          <w:r w:rsidR="007035C2" w:rsidRPr="007035C2">
            <w:br/>
            <w:t>2. Qualified Professionals</w:t>
          </w:r>
          <w:r w:rsidR="007035C2" w:rsidRPr="007035C2">
            <w:br/>
            <w:t>3. Health and Safety/PSCS Staff</w:t>
          </w:r>
          <w:r w:rsidR="007035C2" w:rsidRPr="007035C2">
            <w:br/>
            <w:t>4. Technicians</w:t>
          </w:r>
          <w:r w:rsidR="007035C2" w:rsidRPr="007035C2">
            <w:br/>
            <w:t>5. Unqualified Personnel (General Operatives/Plant Operators as applicable)</w:t>
          </w:r>
          <w:r w:rsidR="007035C2" w:rsidRPr="007035C2">
            <w:br/>
            <w:t>6. Administrative Staff</w:t>
          </w:r>
          <w:r w:rsidR="007035C2" w:rsidRPr="007035C2">
            <w:br/>
          </w:r>
          <w:r w:rsidR="007035C2" w:rsidRPr="007035C2">
            <w:br/>
            <w:t>Note: Tenderer is to submit details clearly identifying the resources the contractor has available for execution of this project.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45713D09"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Content>
          <w:r w:rsidR="007035C2">
            <w:br/>
          </w:r>
          <w:r w:rsidR="007035C2" w:rsidRPr="007035C2">
            <w:t>Tenderer is to submit details clearly identifying the key technical equipment items inclusive of plant and other equipment that the contractor has available for facilitating execution of this project.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7035C2">
        <w:rPr>
          <w:i/>
        </w:rPr>
        <w:t> </w:t>
      </w:r>
      <w:r w:rsidR="007035C2">
        <w:rPr>
          <w:i/>
        </w:rPr>
        <w:t> </w:t>
      </w:r>
      <w:r w:rsidR="007035C2">
        <w:rPr>
          <w:i/>
        </w:rPr>
        <w:t> </w:t>
      </w:r>
      <w:r w:rsidR="007035C2">
        <w:rPr>
          <w:i/>
        </w:rPr>
        <w:t> </w:t>
      </w:r>
      <w:r w:rsidR="007035C2">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lastRenderedPageBreak/>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2EE8626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7035C2">
        <w:rPr>
          <w:i/>
        </w:rPr>
        <w:t> </w:t>
      </w:r>
      <w:r w:rsidR="007035C2">
        <w:rPr>
          <w:i/>
        </w:rPr>
        <w:t> </w:t>
      </w:r>
      <w:r w:rsidR="007035C2">
        <w:rPr>
          <w:i/>
        </w:rPr>
        <w:t> </w:t>
      </w:r>
      <w:r w:rsidR="007035C2">
        <w:rPr>
          <w:i/>
        </w:rPr>
        <w:t> </w:t>
      </w:r>
      <w:r w:rsidR="007035C2">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5BD3D70B"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68ED9FB4"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9F600" w14:textId="77777777" w:rsidR="00AF148D" w:rsidRDefault="00AF148D" w:rsidP="0056791B">
      <w:r>
        <w:separator/>
      </w:r>
    </w:p>
  </w:endnote>
  <w:endnote w:type="continuationSeparator" w:id="0">
    <w:p w14:paraId="05CF548F" w14:textId="77777777" w:rsidR="00AF148D" w:rsidRDefault="00AF148D" w:rsidP="0056791B">
      <w:r>
        <w:continuationSeparator/>
      </w:r>
    </w:p>
  </w:endnote>
  <w:endnote w:type="continuationNotice" w:id="1">
    <w:p w14:paraId="54C01210" w14:textId="77777777" w:rsidR="00AF148D" w:rsidRDefault="00AF148D"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35E997A"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8712E75"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51BF3" w14:textId="77777777" w:rsidR="00AF148D" w:rsidRDefault="00AF148D" w:rsidP="0056791B">
      <w:r>
        <w:separator/>
      </w:r>
    </w:p>
  </w:footnote>
  <w:footnote w:type="continuationSeparator" w:id="0">
    <w:p w14:paraId="596B4B3A" w14:textId="77777777" w:rsidR="00AF148D" w:rsidRDefault="00AF148D" w:rsidP="0056791B">
      <w:r>
        <w:continuationSeparator/>
      </w:r>
    </w:p>
  </w:footnote>
  <w:footnote w:type="continuationNotice" w:id="1">
    <w:p w14:paraId="06ED6C5F" w14:textId="77777777" w:rsidR="00AF148D" w:rsidRDefault="00AF148D"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15BD21C5" w14:textId="43654680" w:rsidR="00F46CC8" w:rsidRPr="0068641E" w:rsidRDefault="00F46CC8">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5">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310452057">
    <w:abstractNumId w:val="10"/>
  </w:num>
  <w:num w:numId="2" w16cid:durableId="1626305613">
    <w:abstractNumId w:val="305"/>
  </w:num>
  <w:num w:numId="3" w16cid:durableId="21521372">
    <w:abstractNumId w:val="313"/>
  </w:num>
  <w:num w:numId="4" w16cid:durableId="2066879223">
    <w:abstractNumId w:val="126"/>
  </w:num>
  <w:num w:numId="5" w16cid:durableId="1512329500">
    <w:abstractNumId w:val="309"/>
  </w:num>
  <w:num w:numId="6" w16cid:durableId="1542549623">
    <w:abstractNumId w:val="221"/>
  </w:num>
  <w:num w:numId="7" w16cid:durableId="169028628">
    <w:abstractNumId w:val="241"/>
  </w:num>
  <w:num w:numId="8" w16cid:durableId="1454252949">
    <w:abstractNumId w:val="66"/>
  </w:num>
  <w:num w:numId="9" w16cid:durableId="730423254">
    <w:abstractNumId w:val="206"/>
  </w:num>
  <w:num w:numId="10" w16cid:durableId="59062004">
    <w:abstractNumId w:val="182"/>
  </w:num>
  <w:num w:numId="11" w16cid:durableId="162202430">
    <w:abstractNumId w:val="0"/>
  </w:num>
  <w:num w:numId="12" w16cid:durableId="1397777182">
    <w:abstractNumId w:val="222"/>
  </w:num>
  <w:num w:numId="13" w16cid:durableId="2095010384">
    <w:abstractNumId w:val="275"/>
  </w:num>
  <w:num w:numId="14" w16cid:durableId="1024286974">
    <w:abstractNumId w:val="328"/>
  </w:num>
  <w:num w:numId="15" w16cid:durableId="1477379203">
    <w:abstractNumId w:val="367"/>
  </w:num>
  <w:num w:numId="16" w16cid:durableId="435826903">
    <w:abstractNumId w:val="26"/>
  </w:num>
  <w:num w:numId="17" w16cid:durableId="825124850">
    <w:abstractNumId w:val="71"/>
  </w:num>
  <w:num w:numId="18" w16cid:durableId="675688692">
    <w:abstractNumId w:val="224"/>
  </w:num>
  <w:num w:numId="19" w16cid:durableId="1312949494">
    <w:abstractNumId w:val="156"/>
  </w:num>
  <w:num w:numId="20" w16cid:durableId="1958445044">
    <w:abstractNumId w:val="258"/>
  </w:num>
  <w:num w:numId="21" w16cid:durableId="1507670407">
    <w:abstractNumId w:val="216"/>
  </w:num>
  <w:num w:numId="22" w16cid:durableId="242574379">
    <w:abstractNumId w:val="265"/>
  </w:num>
  <w:num w:numId="23" w16cid:durableId="1958292444">
    <w:abstractNumId w:val="319"/>
  </w:num>
  <w:num w:numId="24" w16cid:durableId="1131635678">
    <w:abstractNumId w:val="89"/>
  </w:num>
  <w:num w:numId="25" w16cid:durableId="2036424247">
    <w:abstractNumId w:val="281"/>
  </w:num>
  <w:num w:numId="26" w16cid:durableId="888685497">
    <w:abstractNumId w:val="86"/>
  </w:num>
  <w:num w:numId="27" w16cid:durableId="1366713035">
    <w:abstractNumId w:val="111"/>
  </w:num>
  <w:num w:numId="28" w16cid:durableId="209075945">
    <w:abstractNumId w:val="297"/>
  </w:num>
  <w:num w:numId="29" w16cid:durableId="641808013">
    <w:abstractNumId w:val="125"/>
  </w:num>
  <w:num w:numId="30" w16cid:durableId="437452823">
    <w:abstractNumId w:val="35"/>
  </w:num>
  <w:num w:numId="31" w16cid:durableId="492452360">
    <w:abstractNumId w:val="259"/>
  </w:num>
  <w:num w:numId="32" w16cid:durableId="939264529">
    <w:abstractNumId w:val="161"/>
  </w:num>
  <w:num w:numId="33" w16cid:durableId="1190295791">
    <w:abstractNumId w:val="356"/>
  </w:num>
  <w:num w:numId="34" w16cid:durableId="1593657350">
    <w:abstractNumId w:val="48"/>
  </w:num>
  <w:num w:numId="35" w16cid:durableId="355234760">
    <w:abstractNumId w:val="163"/>
  </w:num>
  <w:num w:numId="36" w16cid:durableId="1709336351">
    <w:abstractNumId w:val="143"/>
  </w:num>
  <w:num w:numId="37" w16cid:durableId="101076868">
    <w:abstractNumId w:val="286"/>
  </w:num>
  <w:num w:numId="38" w16cid:durableId="645742552">
    <w:abstractNumId w:val="146"/>
  </w:num>
  <w:num w:numId="39" w16cid:durableId="137040789">
    <w:abstractNumId w:val="113"/>
  </w:num>
  <w:num w:numId="40" w16cid:durableId="1933851172">
    <w:abstractNumId w:val="166"/>
  </w:num>
  <w:num w:numId="41" w16cid:durableId="127939693">
    <w:abstractNumId w:val="358"/>
  </w:num>
  <w:num w:numId="42" w16cid:durableId="1057630853">
    <w:abstractNumId w:val="312"/>
  </w:num>
  <w:num w:numId="43" w16cid:durableId="1277328811">
    <w:abstractNumId w:val="233"/>
  </w:num>
  <w:num w:numId="44" w16cid:durableId="1437095540">
    <w:abstractNumId w:val="271"/>
  </w:num>
  <w:num w:numId="45" w16cid:durableId="1445156398">
    <w:abstractNumId w:val="243"/>
  </w:num>
  <w:num w:numId="46" w16cid:durableId="1723481000">
    <w:abstractNumId w:val="31"/>
  </w:num>
  <w:num w:numId="47" w16cid:durableId="746347440">
    <w:abstractNumId w:val="3"/>
  </w:num>
  <w:num w:numId="48" w16cid:durableId="967249160">
    <w:abstractNumId w:val="288"/>
  </w:num>
  <w:num w:numId="49" w16cid:durableId="589314101">
    <w:abstractNumId w:val="238"/>
  </w:num>
  <w:num w:numId="50" w16cid:durableId="1312714549">
    <w:abstractNumId w:val="241"/>
  </w:num>
  <w:num w:numId="51" w16cid:durableId="1153790425">
    <w:abstractNumId w:val="336"/>
  </w:num>
  <w:num w:numId="52" w16cid:durableId="1044257491">
    <w:abstractNumId w:val="277"/>
  </w:num>
  <w:num w:numId="53" w16cid:durableId="920141981">
    <w:abstractNumId w:val="51"/>
  </w:num>
  <w:num w:numId="54" w16cid:durableId="634455808">
    <w:abstractNumId w:val="128"/>
  </w:num>
  <w:num w:numId="55" w16cid:durableId="596864825">
    <w:abstractNumId w:val="294"/>
  </w:num>
  <w:num w:numId="56" w16cid:durableId="1176649726">
    <w:abstractNumId w:val="101"/>
  </w:num>
  <w:num w:numId="57" w16cid:durableId="2092193897">
    <w:abstractNumId w:val="352"/>
  </w:num>
  <w:num w:numId="58" w16cid:durableId="970357156">
    <w:abstractNumId w:val="211"/>
  </w:num>
  <w:num w:numId="59" w16cid:durableId="1790128517">
    <w:abstractNumId w:val="230"/>
  </w:num>
  <w:num w:numId="60" w16cid:durableId="702630843">
    <w:abstractNumId w:val="325"/>
  </w:num>
  <w:num w:numId="61" w16cid:durableId="502016903">
    <w:abstractNumId w:val="199"/>
  </w:num>
  <w:num w:numId="62" w16cid:durableId="537357738">
    <w:abstractNumId w:val="267"/>
  </w:num>
  <w:num w:numId="63" w16cid:durableId="1410227337">
    <w:abstractNumId w:val="364"/>
  </w:num>
  <w:num w:numId="64" w16cid:durableId="1981299638">
    <w:abstractNumId w:val="167"/>
  </w:num>
  <w:num w:numId="65" w16cid:durableId="883295688">
    <w:abstractNumId w:val="16"/>
  </w:num>
  <w:num w:numId="66" w16cid:durableId="2097896522">
    <w:abstractNumId w:val="346"/>
  </w:num>
  <w:num w:numId="67" w16cid:durableId="922371729">
    <w:abstractNumId w:val="28"/>
  </w:num>
  <w:num w:numId="68" w16cid:durableId="601762621">
    <w:abstractNumId w:val="290"/>
  </w:num>
  <w:num w:numId="69" w16cid:durableId="120535385">
    <w:abstractNumId w:val="69"/>
  </w:num>
  <w:num w:numId="70" w16cid:durableId="1630940891">
    <w:abstractNumId w:val="303"/>
  </w:num>
  <w:num w:numId="71" w16cid:durableId="359473276">
    <w:abstractNumId w:val="104"/>
  </w:num>
  <w:num w:numId="72" w16cid:durableId="781413504">
    <w:abstractNumId w:val="13"/>
  </w:num>
  <w:num w:numId="73" w16cid:durableId="2070683669">
    <w:abstractNumId w:val="242"/>
  </w:num>
  <w:num w:numId="74" w16cid:durableId="1912344190">
    <w:abstractNumId w:val="333"/>
  </w:num>
  <w:num w:numId="75" w16cid:durableId="2041590776">
    <w:abstractNumId w:val="159"/>
  </w:num>
  <w:num w:numId="76" w16cid:durableId="85461186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6812441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60604234">
    <w:abstractNumId w:val="240"/>
  </w:num>
  <w:num w:numId="79" w16cid:durableId="1182206786">
    <w:abstractNumId w:val="43"/>
  </w:num>
  <w:num w:numId="80" w16cid:durableId="1404915234">
    <w:abstractNumId w:val="30"/>
  </w:num>
  <w:num w:numId="81" w16cid:durableId="657998631">
    <w:abstractNumId w:val="172"/>
  </w:num>
  <w:num w:numId="82" w16cid:durableId="2011638883">
    <w:abstractNumId w:val="162"/>
  </w:num>
  <w:num w:numId="83" w16cid:durableId="50076453">
    <w:abstractNumId w:val="22"/>
  </w:num>
  <w:num w:numId="84" w16cid:durableId="1644508584">
    <w:abstractNumId w:val="330"/>
  </w:num>
  <w:num w:numId="85" w16cid:durableId="881290124">
    <w:abstractNumId w:val="210"/>
  </w:num>
  <w:num w:numId="86" w16cid:durableId="1130632283">
    <w:abstractNumId w:val="204"/>
  </w:num>
  <w:num w:numId="87" w16cid:durableId="2055423827">
    <w:abstractNumId w:val="246"/>
  </w:num>
  <w:num w:numId="88" w16cid:durableId="25952631">
    <w:abstractNumId w:val="320"/>
  </w:num>
  <w:num w:numId="89" w16cid:durableId="652686348">
    <w:abstractNumId w:val="214"/>
  </w:num>
  <w:num w:numId="90" w16cid:durableId="573126276">
    <w:abstractNumId w:val="338"/>
  </w:num>
  <w:num w:numId="91" w16cid:durableId="1190414718">
    <w:abstractNumId w:val="198"/>
  </w:num>
  <w:num w:numId="92" w16cid:durableId="1644694879">
    <w:abstractNumId w:val="47"/>
  </w:num>
  <w:num w:numId="93" w16cid:durableId="1491142745">
    <w:abstractNumId w:val="241"/>
  </w:num>
  <w:num w:numId="94" w16cid:durableId="395906523">
    <w:abstractNumId w:val="32"/>
  </w:num>
  <w:num w:numId="95" w16cid:durableId="62528970">
    <w:abstractNumId w:val="66"/>
  </w:num>
  <w:num w:numId="96" w16cid:durableId="1393313028">
    <w:abstractNumId w:val="270"/>
  </w:num>
  <w:num w:numId="97" w16cid:durableId="1879319066">
    <w:abstractNumId w:val="361"/>
  </w:num>
  <w:num w:numId="98" w16cid:durableId="1238708716">
    <w:abstractNumId w:val="284"/>
  </w:num>
  <w:num w:numId="99" w16cid:durableId="1135639047">
    <w:abstractNumId w:val="114"/>
  </w:num>
  <w:num w:numId="100" w16cid:durableId="1785730498">
    <w:abstractNumId w:val="292"/>
  </w:num>
  <w:num w:numId="101" w16cid:durableId="922225992">
    <w:abstractNumId w:val="12"/>
  </w:num>
  <w:num w:numId="102" w16cid:durableId="2040742906">
    <w:abstractNumId w:val="244"/>
  </w:num>
  <w:num w:numId="103" w16cid:durableId="747115766">
    <w:abstractNumId w:val="241"/>
  </w:num>
  <w:num w:numId="104" w16cid:durableId="1083064027">
    <w:abstractNumId w:val="304"/>
  </w:num>
  <w:num w:numId="105" w16cid:durableId="1848250713">
    <w:abstractNumId w:val="179"/>
  </w:num>
  <w:num w:numId="106" w16cid:durableId="541014151">
    <w:abstractNumId w:val="6"/>
  </w:num>
  <w:num w:numId="107" w16cid:durableId="114375539">
    <w:abstractNumId w:val="249"/>
  </w:num>
  <w:num w:numId="108" w16cid:durableId="88549375">
    <w:abstractNumId w:val="65"/>
  </w:num>
  <w:num w:numId="109" w16cid:durableId="2019697654">
    <w:abstractNumId w:val="353"/>
  </w:num>
  <w:num w:numId="110" w16cid:durableId="2066445242">
    <w:abstractNumId w:val="153"/>
  </w:num>
  <w:num w:numId="111" w16cid:durableId="217133044">
    <w:abstractNumId w:val="98"/>
  </w:num>
  <w:num w:numId="112" w16cid:durableId="1858040159">
    <w:abstractNumId w:val="324"/>
  </w:num>
  <w:num w:numId="113" w16cid:durableId="1939361795">
    <w:abstractNumId w:val="300"/>
  </w:num>
  <w:num w:numId="114" w16cid:durableId="710763886">
    <w:abstractNumId w:val="344"/>
  </w:num>
  <w:num w:numId="115" w16cid:durableId="1821731792">
    <w:abstractNumId w:val="310"/>
  </w:num>
  <w:num w:numId="116" w16cid:durableId="651057104">
    <w:abstractNumId w:val="152"/>
  </w:num>
  <w:num w:numId="117" w16cid:durableId="1324047834">
    <w:abstractNumId w:val="253"/>
  </w:num>
  <w:num w:numId="118" w16cid:durableId="222177797">
    <w:abstractNumId w:val="236"/>
  </w:num>
  <w:num w:numId="119" w16cid:durableId="456030979">
    <w:abstractNumId w:val="241"/>
  </w:num>
  <w:num w:numId="120" w16cid:durableId="271858466">
    <w:abstractNumId w:val="241"/>
  </w:num>
  <w:num w:numId="121" w16cid:durableId="388235476">
    <w:abstractNumId w:val="241"/>
  </w:num>
  <w:num w:numId="122" w16cid:durableId="402878064">
    <w:abstractNumId w:val="241"/>
  </w:num>
  <w:num w:numId="123" w16cid:durableId="10449683">
    <w:abstractNumId w:val="241"/>
  </w:num>
  <w:num w:numId="124" w16cid:durableId="1714620454">
    <w:abstractNumId w:val="323"/>
  </w:num>
  <w:num w:numId="125" w16cid:durableId="1688016280">
    <w:abstractNumId w:val="241"/>
  </w:num>
  <w:num w:numId="126" w16cid:durableId="1579708715">
    <w:abstractNumId w:val="241"/>
  </w:num>
  <w:num w:numId="127" w16cid:durableId="226767059">
    <w:abstractNumId w:val="287"/>
  </w:num>
  <w:num w:numId="128" w16cid:durableId="799153657">
    <w:abstractNumId w:val="25"/>
  </w:num>
  <w:num w:numId="129" w16cid:durableId="998076427">
    <w:abstractNumId w:val="178"/>
  </w:num>
  <w:num w:numId="130" w16cid:durableId="1381436318">
    <w:abstractNumId w:val="150"/>
  </w:num>
  <w:num w:numId="131" w16cid:durableId="1779176228">
    <w:abstractNumId w:val="180"/>
  </w:num>
  <w:num w:numId="132" w16cid:durableId="202253078">
    <w:abstractNumId w:val="308"/>
  </w:num>
  <w:num w:numId="133" w16cid:durableId="427235413">
    <w:abstractNumId w:val="217"/>
  </w:num>
  <w:num w:numId="134" w16cid:durableId="981082968">
    <w:abstractNumId w:val="343"/>
  </w:num>
  <w:num w:numId="135" w16cid:durableId="122618834">
    <w:abstractNumId w:val="17"/>
  </w:num>
  <w:num w:numId="136" w16cid:durableId="348796687">
    <w:abstractNumId w:val="37"/>
  </w:num>
  <w:num w:numId="137" w16cid:durableId="1155218826">
    <w:abstractNumId w:val="241"/>
  </w:num>
  <w:num w:numId="138" w16cid:durableId="285239018">
    <w:abstractNumId w:val="241"/>
  </w:num>
  <w:num w:numId="139" w16cid:durableId="626743177">
    <w:abstractNumId w:val="124"/>
  </w:num>
  <w:num w:numId="140" w16cid:durableId="1766461961">
    <w:abstractNumId w:val="241"/>
  </w:num>
  <w:num w:numId="141" w16cid:durableId="1852915282">
    <w:abstractNumId w:val="154"/>
  </w:num>
  <w:num w:numId="142" w16cid:durableId="848063242">
    <w:abstractNumId w:val="93"/>
  </w:num>
  <w:num w:numId="143" w16cid:durableId="509102443">
    <w:abstractNumId w:val="151"/>
  </w:num>
  <w:num w:numId="144" w16cid:durableId="1157502577">
    <w:abstractNumId w:val="85"/>
  </w:num>
  <w:num w:numId="145" w16cid:durableId="1741368062">
    <w:abstractNumId w:val="46"/>
  </w:num>
  <w:num w:numId="146" w16cid:durableId="70736489">
    <w:abstractNumId w:val="289"/>
  </w:num>
  <w:num w:numId="147" w16cid:durableId="1246106472">
    <w:abstractNumId w:val="241"/>
  </w:num>
  <w:num w:numId="148" w16cid:durableId="227108574">
    <w:abstractNumId w:val="262"/>
  </w:num>
  <w:num w:numId="149" w16cid:durableId="1640695438">
    <w:abstractNumId w:val="59"/>
  </w:num>
  <w:num w:numId="150" w16cid:durableId="940602575">
    <w:abstractNumId w:val="62"/>
  </w:num>
  <w:num w:numId="151" w16cid:durableId="2076777791">
    <w:abstractNumId w:val="332"/>
  </w:num>
  <w:num w:numId="152" w16cid:durableId="266550249">
    <w:abstractNumId w:val="39"/>
  </w:num>
  <w:num w:numId="153" w16cid:durableId="2026590698">
    <w:abstractNumId w:val="321"/>
  </w:num>
  <w:num w:numId="154" w16cid:durableId="831333786">
    <w:abstractNumId w:val="108"/>
  </w:num>
  <w:num w:numId="155" w16cid:durableId="1902056866">
    <w:abstractNumId w:val="136"/>
  </w:num>
  <w:num w:numId="156" w16cid:durableId="471678016">
    <w:abstractNumId w:val="174"/>
  </w:num>
  <w:num w:numId="157" w16cid:durableId="1784956997">
    <w:abstractNumId w:val="67"/>
  </w:num>
  <w:num w:numId="158" w16cid:durableId="508253891">
    <w:abstractNumId w:val="276"/>
  </w:num>
  <w:num w:numId="159" w16cid:durableId="942030919">
    <w:abstractNumId w:val="369"/>
  </w:num>
  <w:num w:numId="160" w16cid:durableId="1266113129">
    <w:abstractNumId w:val="329"/>
  </w:num>
  <w:num w:numId="161" w16cid:durableId="896819390">
    <w:abstractNumId w:val="70"/>
  </w:num>
  <w:num w:numId="162" w16cid:durableId="1563979275">
    <w:abstractNumId w:val="255"/>
  </w:num>
  <w:num w:numId="163" w16cid:durableId="442728347">
    <w:abstractNumId w:val="190"/>
  </w:num>
  <w:num w:numId="164" w16cid:durableId="1414081039">
    <w:abstractNumId w:val="318"/>
  </w:num>
  <w:num w:numId="165" w16cid:durableId="67193822">
    <w:abstractNumId w:val="72"/>
  </w:num>
  <w:num w:numId="166" w16cid:durableId="1995335078">
    <w:abstractNumId w:val="118"/>
  </w:num>
  <w:num w:numId="167" w16cid:durableId="1492526927">
    <w:abstractNumId w:val="183"/>
  </w:num>
  <w:num w:numId="168" w16cid:durableId="173570521">
    <w:abstractNumId w:val="229"/>
  </w:num>
  <w:num w:numId="169" w16cid:durableId="802357561">
    <w:abstractNumId w:val="7"/>
  </w:num>
  <w:num w:numId="170" w16cid:durableId="1251307821">
    <w:abstractNumId w:val="250"/>
  </w:num>
  <w:num w:numId="171" w16cid:durableId="644743850">
    <w:abstractNumId w:val="173"/>
  </w:num>
  <w:num w:numId="172" w16cid:durableId="1925332173">
    <w:abstractNumId w:val="189"/>
  </w:num>
  <w:num w:numId="173" w16cid:durableId="1511019853">
    <w:abstractNumId w:val="280"/>
  </w:num>
  <w:num w:numId="174" w16cid:durableId="140121672">
    <w:abstractNumId w:val="88"/>
  </w:num>
  <w:num w:numId="175" w16cid:durableId="44526160">
    <w:abstractNumId w:val="45"/>
  </w:num>
  <w:num w:numId="176" w16cid:durableId="606541044">
    <w:abstractNumId w:val="316"/>
  </w:num>
  <w:num w:numId="177" w16cid:durableId="1967083076">
    <w:abstractNumId w:val="340"/>
  </w:num>
  <w:num w:numId="178" w16cid:durableId="937249680">
    <w:abstractNumId w:val="58"/>
  </w:num>
  <w:num w:numId="179" w16cid:durableId="2005819758">
    <w:abstractNumId w:val="256"/>
  </w:num>
  <w:num w:numId="180" w16cid:durableId="377243773">
    <w:abstractNumId w:val="351"/>
  </w:num>
  <w:num w:numId="181" w16cid:durableId="585650964">
    <w:abstractNumId w:val="60"/>
  </w:num>
  <w:num w:numId="182" w16cid:durableId="584994725">
    <w:abstractNumId w:val="203"/>
  </w:num>
  <w:num w:numId="183" w16cid:durableId="73863445">
    <w:abstractNumId w:val="339"/>
  </w:num>
  <w:num w:numId="184" w16cid:durableId="1340619287">
    <w:abstractNumId w:val="257"/>
  </w:num>
  <w:num w:numId="185" w16cid:durableId="1645768389">
    <w:abstractNumId w:val="296"/>
  </w:num>
  <w:num w:numId="186" w16cid:durableId="1910186720">
    <w:abstractNumId w:val="137"/>
  </w:num>
  <w:num w:numId="187" w16cid:durableId="301271841">
    <w:abstractNumId w:val="171"/>
  </w:num>
  <w:num w:numId="188" w16cid:durableId="442457219">
    <w:abstractNumId w:val="42"/>
  </w:num>
  <w:num w:numId="189" w16cid:durableId="2067215021">
    <w:abstractNumId w:val="349"/>
  </w:num>
  <w:num w:numId="190" w16cid:durableId="368455295">
    <w:abstractNumId w:val="261"/>
  </w:num>
  <w:num w:numId="191" w16cid:durableId="161701295">
    <w:abstractNumId w:val="119"/>
  </w:num>
  <w:num w:numId="192" w16cid:durableId="1550918156">
    <w:abstractNumId w:val="175"/>
  </w:num>
  <w:num w:numId="193" w16cid:durableId="2023703041">
    <w:abstractNumId w:val="83"/>
  </w:num>
  <w:num w:numId="194" w16cid:durableId="1178888132">
    <w:abstractNumId w:val="53"/>
  </w:num>
  <w:num w:numId="195" w16cid:durableId="457383576">
    <w:abstractNumId w:val="2"/>
  </w:num>
  <w:num w:numId="196" w16cid:durableId="1707220674">
    <w:abstractNumId w:val="68"/>
  </w:num>
  <w:num w:numId="197" w16cid:durableId="1598437568">
    <w:abstractNumId w:val="362"/>
  </w:num>
  <w:num w:numId="198" w16cid:durableId="343360555">
    <w:abstractNumId w:val="23"/>
  </w:num>
  <w:num w:numId="199" w16cid:durableId="1868634808">
    <w:abstractNumId w:val="168"/>
  </w:num>
  <w:num w:numId="200" w16cid:durableId="2088456050">
    <w:abstractNumId w:val="15"/>
  </w:num>
  <w:num w:numId="201" w16cid:durableId="974262949">
    <w:abstractNumId w:val="194"/>
  </w:num>
  <w:num w:numId="202" w16cid:durableId="986859986">
    <w:abstractNumId w:val="193"/>
  </w:num>
  <w:num w:numId="203" w16cid:durableId="2079594798">
    <w:abstractNumId w:val="44"/>
  </w:num>
  <w:num w:numId="204" w16cid:durableId="1535002106">
    <w:abstractNumId w:val="61"/>
  </w:num>
  <w:num w:numId="205" w16cid:durableId="1789424363">
    <w:abstractNumId w:val="115"/>
  </w:num>
  <w:num w:numId="206" w16cid:durableId="1197935822">
    <w:abstractNumId w:val="241"/>
  </w:num>
  <w:num w:numId="207" w16cid:durableId="1673945465">
    <w:abstractNumId w:val="17"/>
  </w:num>
  <w:num w:numId="208" w16cid:durableId="52391669">
    <w:abstractNumId w:val="123"/>
  </w:num>
  <w:num w:numId="209" w16cid:durableId="1113210729">
    <w:abstractNumId w:val="75"/>
  </w:num>
  <w:num w:numId="210" w16cid:durableId="631251819">
    <w:abstractNumId w:val="283"/>
  </w:num>
  <w:num w:numId="211" w16cid:durableId="215044858">
    <w:abstractNumId w:val="141"/>
  </w:num>
  <w:num w:numId="212" w16cid:durableId="974337609">
    <w:abstractNumId w:val="314"/>
  </w:num>
  <w:num w:numId="213" w16cid:durableId="758677131">
    <w:abstractNumId w:val="266"/>
  </w:num>
  <w:num w:numId="214" w16cid:durableId="2030714614">
    <w:abstractNumId w:val="133"/>
  </w:num>
  <w:num w:numId="215" w16cid:durableId="1449354190">
    <w:abstractNumId w:val="212"/>
  </w:num>
  <w:num w:numId="216" w16cid:durableId="2036803935">
    <w:abstractNumId w:val="248"/>
  </w:num>
  <w:num w:numId="217" w16cid:durableId="228925393">
    <w:abstractNumId w:val="76"/>
  </w:num>
  <w:num w:numId="218" w16cid:durableId="372466658">
    <w:abstractNumId w:val="188"/>
  </w:num>
  <w:num w:numId="219" w16cid:durableId="2118870309">
    <w:abstractNumId w:val="201"/>
  </w:num>
  <w:num w:numId="220" w16cid:durableId="1609696923">
    <w:abstractNumId w:val="29"/>
  </w:num>
  <w:num w:numId="221" w16cid:durableId="763842427">
    <w:abstractNumId w:val="334"/>
  </w:num>
  <w:num w:numId="222" w16cid:durableId="925724228">
    <w:abstractNumId w:val="228"/>
  </w:num>
  <w:num w:numId="223" w16cid:durableId="1563053849">
    <w:abstractNumId w:val="350"/>
  </w:num>
  <w:num w:numId="224" w16cid:durableId="1845775584">
    <w:abstractNumId w:val="241"/>
  </w:num>
  <w:num w:numId="225" w16cid:durableId="554437931">
    <w:abstractNumId w:val="241"/>
  </w:num>
  <w:num w:numId="226" w16cid:durableId="1319459444">
    <w:abstractNumId w:val="181"/>
  </w:num>
  <w:num w:numId="227" w16cid:durableId="92168713">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566648714">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16883658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421828512">
    <w:abstractNumId w:val="177"/>
  </w:num>
  <w:num w:numId="231" w16cid:durableId="1043484086">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8460506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64207598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8654631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0504223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556350590">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221985656">
    <w:abstractNumId w:val="368"/>
  </w:num>
  <w:num w:numId="238" w16cid:durableId="959260714">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82558152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00704644">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6274607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51050527">
    <w:abstractNumId w:val="237"/>
  </w:num>
  <w:num w:numId="243" w16cid:durableId="1027871933">
    <w:abstractNumId w:val="363"/>
  </w:num>
  <w:num w:numId="244" w16cid:durableId="314799900">
    <w:abstractNumId w:val="135"/>
  </w:num>
  <w:num w:numId="245" w16cid:durableId="681736652">
    <w:abstractNumId w:val="134"/>
  </w:num>
  <w:num w:numId="246" w16cid:durableId="1306278432">
    <w:abstractNumId w:val="299"/>
  </w:num>
  <w:num w:numId="247" w16cid:durableId="1700817573">
    <w:abstractNumId w:val="120"/>
  </w:num>
  <w:num w:numId="248" w16cid:durableId="1930500185">
    <w:abstractNumId w:val="241"/>
  </w:num>
  <w:num w:numId="249" w16cid:durableId="1752190524">
    <w:abstractNumId w:val="241"/>
  </w:num>
  <w:num w:numId="250" w16cid:durableId="965965461">
    <w:abstractNumId w:val="231"/>
  </w:num>
  <w:num w:numId="251" w16cid:durableId="2046979246">
    <w:abstractNumId w:val="335"/>
  </w:num>
  <w:num w:numId="252" w16cid:durableId="946737525">
    <w:abstractNumId w:val="30"/>
  </w:num>
  <w:num w:numId="253" w16cid:durableId="1897858894">
    <w:abstractNumId w:val="268"/>
  </w:num>
  <w:num w:numId="254" w16cid:durableId="209493755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743016781">
    <w:abstractNumId w:val="11"/>
  </w:num>
  <w:num w:numId="256" w16cid:durableId="964119368">
    <w:abstractNumId w:val="347"/>
  </w:num>
  <w:num w:numId="257" w16cid:durableId="1785726508">
    <w:abstractNumId w:val="273"/>
  </w:num>
  <w:num w:numId="258" w16cid:durableId="1491478196">
    <w:abstractNumId w:val="117"/>
  </w:num>
  <w:num w:numId="259" w16cid:durableId="1592010559">
    <w:abstractNumId w:val="79"/>
  </w:num>
  <w:num w:numId="260" w16cid:durableId="1229028964">
    <w:abstractNumId w:val="145"/>
  </w:num>
  <w:num w:numId="261" w16cid:durableId="2035575395">
    <w:abstractNumId w:val="205"/>
  </w:num>
  <w:num w:numId="262" w16cid:durableId="2142729876">
    <w:abstractNumId w:val="302"/>
  </w:num>
  <w:num w:numId="263" w16cid:durableId="140733822">
    <w:abstractNumId w:val="95"/>
  </w:num>
  <w:num w:numId="264" w16cid:durableId="1786147319">
    <w:abstractNumId w:val="218"/>
  </w:num>
  <w:num w:numId="265" w16cid:durableId="893590288">
    <w:abstractNumId w:val="87"/>
  </w:num>
  <w:num w:numId="266" w16cid:durableId="1516335476">
    <w:abstractNumId w:val="78"/>
  </w:num>
  <w:num w:numId="267" w16cid:durableId="1440416370">
    <w:abstractNumId w:val="30"/>
  </w:num>
  <w:num w:numId="268" w16cid:durableId="1331638007">
    <w:abstractNumId w:val="30"/>
  </w:num>
  <w:num w:numId="269" w16cid:durableId="56711257">
    <w:abstractNumId w:val="30"/>
  </w:num>
  <w:num w:numId="270" w16cid:durableId="89351941">
    <w:abstractNumId w:val="30"/>
  </w:num>
  <w:num w:numId="271" w16cid:durableId="646740532">
    <w:abstractNumId w:val="84"/>
  </w:num>
  <w:num w:numId="272" w16cid:durableId="500852776">
    <w:abstractNumId w:val="30"/>
  </w:num>
  <w:num w:numId="273" w16cid:durableId="714741610">
    <w:abstractNumId w:val="30"/>
  </w:num>
  <w:num w:numId="274" w16cid:durableId="455104185">
    <w:abstractNumId w:val="30"/>
  </w:num>
  <w:num w:numId="275" w16cid:durableId="724451897">
    <w:abstractNumId w:val="30"/>
  </w:num>
  <w:num w:numId="276" w16cid:durableId="316689161">
    <w:abstractNumId w:val="30"/>
  </w:num>
  <w:num w:numId="277" w16cid:durableId="1844005135">
    <w:abstractNumId w:val="30"/>
  </w:num>
  <w:num w:numId="278" w16cid:durableId="462817598">
    <w:abstractNumId w:val="30"/>
  </w:num>
  <w:num w:numId="279" w16cid:durableId="2128967546">
    <w:abstractNumId w:val="38"/>
  </w:num>
  <w:num w:numId="280" w16cid:durableId="1433477862">
    <w:abstractNumId w:val="30"/>
  </w:num>
  <w:num w:numId="281" w16cid:durableId="616300846">
    <w:abstractNumId w:val="30"/>
  </w:num>
  <w:num w:numId="282" w16cid:durableId="372584981">
    <w:abstractNumId w:val="30"/>
  </w:num>
  <w:num w:numId="283" w16cid:durableId="539513076">
    <w:abstractNumId w:val="30"/>
  </w:num>
  <w:num w:numId="284" w16cid:durableId="489297860">
    <w:abstractNumId w:val="234"/>
  </w:num>
  <w:num w:numId="285" w16cid:durableId="1399132270">
    <w:abstractNumId w:val="219"/>
  </w:num>
  <w:num w:numId="286" w16cid:durableId="1372027529">
    <w:abstractNumId w:val="282"/>
  </w:num>
  <w:num w:numId="287" w16cid:durableId="22488923">
    <w:abstractNumId w:val="50"/>
  </w:num>
  <w:num w:numId="288" w16cid:durableId="1646156706">
    <w:abstractNumId w:val="100"/>
  </w:num>
  <w:num w:numId="289" w16cid:durableId="1007975946">
    <w:abstractNumId w:val="130"/>
  </w:num>
  <w:num w:numId="290" w16cid:durableId="1577935772">
    <w:abstractNumId w:val="105"/>
  </w:num>
  <w:num w:numId="291" w16cid:durableId="880097828">
    <w:abstractNumId w:val="91"/>
  </w:num>
  <w:num w:numId="292" w16cid:durableId="1057052071">
    <w:abstractNumId w:val="365"/>
  </w:num>
  <w:num w:numId="293" w16cid:durableId="339701133">
    <w:abstractNumId w:val="200"/>
  </w:num>
  <w:num w:numId="294" w16cid:durableId="654145557">
    <w:abstractNumId w:val="220"/>
  </w:num>
  <w:num w:numId="295" w16cid:durableId="529226479">
    <w:abstractNumId w:val="54"/>
  </w:num>
  <w:num w:numId="296" w16cid:durableId="395469251">
    <w:abstractNumId w:val="57"/>
  </w:num>
  <w:num w:numId="297" w16cid:durableId="210193250">
    <w:abstractNumId w:val="4"/>
  </w:num>
  <w:num w:numId="298" w16cid:durableId="1818569584">
    <w:abstractNumId w:val="360"/>
  </w:num>
  <w:num w:numId="299" w16cid:durableId="807819483">
    <w:abstractNumId w:val="140"/>
  </w:num>
  <w:num w:numId="300" w16cid:durableId="1410036519">
    <w:abstractNumId w:val="357"/>
  </w:num>
  <w:num w:numId="301" w16cid:durableId="28263118">
    <w:abstractNumId w:val="327"/>
  </w:num>
  <w:num w:numId="302" w16cid:durableId="1928925189">
    <w:abstractNumId w:val="155"/>
  </w:num>
  <w:num w:numId="303" w16cid:durableId="250741676">
    <w:abstractNumId w:val="149"/>
  </w:num>
  <w:num w:numId="304" w16cid:durableId="1454210768">
    <w:abstractNumId w:val="147"/>
  </w:num>
  <w:num w:numId="305" w16cid:durableId="1386105946">
    <w:abstractNumId w:val="107"/>
  </w:num>
  <w:num w:numId="306" w16cid:durableId="637808569">
    <w:abstractNumId w:val="160"/>
  </w:num>
  <w:num w:numId="307" w16cid:durableId="1137605780">
    <w:abstractNumId w:val="165"/>
  </w:num>
  <w:num w:numId="308" w16cid:durableId="1489595023">
    <w:abstractNumId w:val="301"/>
  </w:num>
  <w:num w:numId="309" w16cid:durableId="592973275">
    <w:abstractNumId w:val="74"/>
  </w:num>
  <w:num w:numId="310" w16cid:durableId="1628394652">
    <w:abstractNumId w:val="52"/>
  </w:num>
  <w:num w:numId="311" w16cid:durableId="710542550">
    <w:abstractNumId w:val="142"/>
  </w:num>
  <w:num w:numId="312" w16cid:durableId="1871333447">
    <w:abstractNumId w:val="170"/>
  </w:num>
  <w:num w:numId="313" w16cid:durableId="1588924653">
    <w:abstractNumId w:val="260"/>
  </w:num>
  <w:num w:numId="314" w16cid:durableId="1575819854">
    <w:abstractNumId w:val="99"/>
  </w:num>
  <w:num w:numId="315" w16cid:durableId="1721057442">
    <w:abstractNumId w:val="1"/>
  </w:num>
  <w:num w:numId="316" w16cid:durableId="578059898">
    <w:abstractNumId w:val="306"/>
  </w:num>
  <w:num w:numId="317" w16cid:durableId="1979146446">
    <w:abstractNumId w:val="348"/>
  </w:num>
  <w:num w:numId="318" w16cid:durableId="906719246">
    <w:abstractNumId w:val="34"/>
  </w:num>
  <w:num w:numId="319" w16cid:durableId="1059013648">
    <w:abstractNumId w:val="157"/>
  </w:num>
  <w:num w:numId="320" w16cid:durableId="26639263">
    <w:abstractNumId w:val="245"/>
  </w:num>
  <w:num w:numId="321" w16cid:durableId="1885678172">
    <w:abstractNumId w:val="49"/>
  </w:num>
  <w:num w:numId="322" w16cid:durableId="1825119168">
    <w:abstractNumId w:val="56"/>
  </w:num>
  <w:num w:numId="323" w16cid:durableId="1705861733">
    <w:abstractNumId w:val="110"/>
  </w:num>
  <w:num w:numId="324" w16cid:durableId="29229912">
    <w:abstractNumId w:val="20"/>
  </w:num>
  <w:num w:numId="325" w16cid:durableId="373190025">
    <w:abstractNumId w:val="326"/>
  </w:num>
  <w:num w:numId="326" w16cid:durableId="1921134438">
    <w:abstractNumId w:val="184"/>
  </w:num>
  <w:num w:numId="327" w16cid:durableId="545678624">
    <w:abstractNumId w:val="241"/>
  </w:num>
  <w:num w:numId="328" w16cid:durableId="1288003451">
    <w:abstractNumId w:val="272"/>
  </w:num>
  <w:num w:numId="329" w16cid:durableId="2069187475">
    <w:abstractNumId w:val="73"/>
  </w:num>
  <w:num w:numId="330" w16cid:durableId="1189484703">
    <w:abstractNumId w:val="176"/>
  </w:num>
  <w:num w:numId="331" w16cid:durableId="1363743181">
    <w:abstractNumId w:val="195"/>
  </w:num>
  <w:num w:numId="332" w16cid:durableId="754477063">
    <w:abstractNumId w:val="92"/>
  </w:num>
  <w:num w:numId="333" w16cid:durableId="69206078">
    <w:abstractNumId w:val="192"/>
  </w:num>
  <w:num w:numId="334" w16cid:durableId="1905142143">
    <w:abstractNumId w:val="14"/>
  </w:num>
  <w:num w:numId="335" w16cid:durableId="1833519275">
    <w:abstractNumId w:val="209"/>
  </w:num>
  <w:num w:numId="336" w16cid:durableId="1438599877">
    <w:abstractNumId w:val="77"/>
  </w:num>
  <w:num w:numId="337" w16cid:durableId="1929266373">
    <w:abstractNumId w:val="138"/>
  </w:num>
  <w:num w:numId="338" w16cid:durableId="912548569">
    <w:abstractNumId w:val="207"/>
  </w:num>
  <w:num w:numId="339" w16cid:durableId="1831673556">
    <w:abstractNumId w:val="311"/>
  </w:num>
  <w:num w:numId="340" w16cid:durableId="643002302">
    <w:abstractNumId w:val="40"/>
  </w:num>
  <w:num w:numId="341" w16cid:durableId="2093770453">
    <w:abstractNumId w:val="279"/>
  </w:num>
  <w:num w:numId="342" w16cid:durableId="1370642139">
    <w:abstractNumId w:val="36"/>
  </w:num>
  <w:num w:numId="343" w16cid:durableId="300618277">
    <w:abstractNumId w:val="232"/>
  </w:num>
  <w:num w:numId="344" w16cid:durableId="1650666430">
    <w:abstractNumId w:val="121"/>
  </w:num>
  <w:num w:numId="345" w16cid:durableId="1761482902">
    <w:abstractNumId w:val="186"/>
  </w:num>
  <w:num w:numId="346" w16cid:durableId="601960998">
    <w:abstractNumId w:val="213"/>
  </w:num>
  <w:num w:numId="347" w16cid:durableId="2072650636">
    <w:abstractNumId w:val="241"/>
  </w:num>
  <w:num w:numId="348" w16cid:durableId="580218793">
    <w:abstractNumId w:val="241"/>
  </w:num>
  <w:num w:numId="349" w16cid:durableId="631637313">
    <w:abstractNumId w:val="225"/>
  </w:num>
  <w:num w:numId="350" w16cid:durableId="1935891322">
    <w:abstractNumId w:val="241"/>
  </w:num>
  <w:num w:numId="351" w16cid:durableId="1025713496">
    <w:abstractNumId w:val="274"/>
  </w:num>
  <w:num w:numId="352" w16cid:durableId="1729693719">
    <w:abstractNumId w:val="102"/>
  </w:num>
  <w:num w:numId="353" w16cid:durableId="1579752042">
    <w:abstractNumId w:val="322"/>
  </w:num>
  <w:num w:numId="354" w16cid:durableId="1684629223">
    <w:abstractNumId w:val="208"/>
  </w:num>
  <w:num w:numId="355" w16cid:durableId="1099642265">
    <w:abstractNumId w:val="64"/>
  </w:num>
  <w:num w:numId="356" w16cid:durableId="1777945326">
    <w:abstractNumId w:val="355"/>
  </w:num>
  <w:num w:numId="357" w16cid:durableId="162161939">
    <w:abstractNumId w:val="144"/>
  </w:num>
  <w:num w:numId="358" w16cid:durableId="767506758">
    <w:abstractNumId w:val="41"/>
  </w:num>
  <w:num w:numId="359" w16cid:durableId="1536230047">
    <w:abstractNumId w:val="164"/>
  </w:num>
  <w:num w:numId="360" w16cid:durableId="577524730">
    <w:abstractNumId w:val="24"/>
  </w:num>
  <w:num w:numId="361" w16cid:durableId="869297372">
    <w:abstractNumId w:val="97"/>
  </w:num>
  <w:num w:numId="362" w16cid:durableId="1442995466">
    <w:abstractNumId w:val="206"/>
  </w:num>
  <w:num w:numId="363" w16cid:durableId="357707960">
    <w:abstractNumId w:val="206"/>
  </w:num>
  <w:num w:numId="364" w16cid:durableId="1637098293">
    <w:abstractNumId w:val="94"/>
  </w:num>
  <w:num w:numId="365" w16cid:durableId="913271753">
    <w:abstractNumId w:val="206"/>
  </w:num>
  <w:num w:numId="366" w16cid:durableId="633173487">
    <w:abstractNumId w:val="307"/>
  </w:num>
  <w:num w:numId="367" w16cid:durableId="1880702179">
    <w:abstractNumId w:val="18"/>
  </w:num>
  <w:num w:numId="368" w16cid:durableId="905382802">
    <w:abstractNumId w:val="239"/>
  </w:num>
  <w:num w:numId="369" w16cid:durableId="289091173">
    <w:abstractNumId w:val="19"/>
  </w:num>
  <w:num w:numId="370" w16cid:durableId="1073429541">
    <w:abstractNumId w:val="226"/>
  </w:num>
  <w:num w:numId="371" w16cid:durableId="884223357">
    <w:abstractNumId w:val="315"/>
  </w:num>
  <w:num w:numId="372" w16cid:durableId="1228415785">
    <w:abstractNumId w:val="342"/>
  </w:num>
  <w:num w:numId="373" w16cid:durableId="1603147856">
    <w:abstractNumId w:val="341"/>
  </w:num>
  <w:num w:numId="374" w16cid:durableId="1252620862">
    <w:abstractNumId w:val="337"/>
  </w:num>
  <w:num w:numId="375" w16cid:durableId="1739596749">
    <w:abstractNumId w:val="317"/>
  </w:num>
  <w:num w:numId="376" w16cid:durableId="1885292218">
    <w:abstractNumId w:val="27"/>
  </w:num>
  <w:num w:numId="377" w16cid:durableId="167138200">
    <w:abstractNumId w:val="196"/>
  </w:num>
  <w:num w:numId="378" w16cid:durableId="1226644996">
    <w:abstractNumId w:val="223"/>
  </w:num>
  <w:num w:numId="379" w16cid:durableId="2020497933">
    <w:abstractNumId w:val="112"/>
  </w:num>
  <w:num w:numId="380" w16cid:durableId="480005638">
    <w:abstractNumId w:val="291"/>
  </w:num>
  <w:num w:numId="381" w16cid:durableId="1939173788">
    <w:abstractNumId w:val="158"/>
  </w:num>
  <w:num w:numId="382" w16cid:durableId="1199784253">
    <w:abstractNumId w:val="129"/>
  </w:num>
  <w:num w:numId="383" w16cid:durableId="1700660336">
    <w:abstractNumId w:val="269"/>
  </w:num>
  <w:num w:numId="384" w16cid:durableId="1908032640">
    <w:abstractNumId w:val="359"/>
  </w:num>
  <w:num w:numId="385" w16cid:durableId="1692146748">
    <w:abstractNumId w:val="80"/>
  </w:num>
  <w:num w:numId="386" w16cid:durableId="162015068">
    <w:abstractNumId w:val="122"/>
  </w:num>
  <w:num w:numId="387" w16cid:durableId="801461941">
    <w:abstractNumId w:val="278"/>
  </w:num>
  <w:num w:numId="388" w16cid:durableId="1320504173">
    <w:abstractNumId w:val="187"/>
  </w:num>
  <w:num w:numId="389" w16cid:durableId="349338174">
    <w:abstractNumId w:val="139"/>
  </w:num>
  <w:num w:numId="390" w16cid:durableId="1680083587">
    <w:abstractNumId w:val="109"/>
  </w:num>
  <w:num w:numId="391" w16cid:durableId="1187139895">
    <w:abstractNumId w:val="247"/>
  </w:num>
  <w:num w:numId="392" w16cid:durableId="560018943">
    <w:abstractNumId w:val="33"/>
  </w:num>
  <w:num w:numId="393" w16cid:durableId="912544354">
    <w:abstractNumId w:val="21"/>
  </w:num>
  <w:num w:numId="394" w16cid:durableId="385109854">
    <w:abstractNumId w:val="293"/>
  </w:num>
  <w:num w:numId="395" w16cid:durableId="739861827">
    <w:abstractNumId w:val="82"/>
  </w:num>
  <w:num w:numId="396" w16cid:durableId="1108963692">
    <w:abstractNumId w:val="251"/>
  </w:num>
  <w:num w:numId="397" w16cid:durableId="1098910890">
    <w:abstractNumId w:val="81"/>
  </w:num>
  <w:num w:numId="398" w16cid:durableId="443888343">
    <w:abstractNumId w:val="254"/>
  </w:num>
  <w:num w:numId="399" w16cid:durableId="210730913">
    <w:abstractNumId w:val="202"/>
  </w:num>
  <w:num w:numId="400" w16cid:durableId="894193928">
    <w:abstractNumId w:val="127"/>
  </w:num>
  <w:num w:numId="401" w16cid:durableId="1669552964">
    <w:abstractNumId w:val="9"/>
  </w:num>
  <w:num w:numId="402" w16cid:durableId="1186168568">
    <w:abstractNumId w:val="366"/>
  </w:num>
  <w:num w:numId="403" w16cid:durableId="1850100137">
    <w:abstractNumId w:val="345"/>
  </w:num>
  <w:num w:numId="404" w16cid:durableId="1692416885">
    <w:abstractNumId w:val="8"/>
  </w:num>
  <w:num w:numId="405" w16cid:durableId="656768447">
    <w:abstractNumId w:val="132"/>
  </w:num>
  <w:num w:numId="406" w16cid:durableId="1586959729">
    <w:abstractNumId w:val="235"/>
  </w:num>
  <w:num w:numId="407" w16cid:durableId="178005492">
    <w:abstractNumId w:val="63"/>
  </w:num>
  <w:num w:numId="408" w16cid:durableId="1924530691">
    <w:abstractNumId w:val="227"/>
  </w:num>
  <w:num w:numId="409" w16cid:durableId="1955792332">
    <w:abstractNumId w:val="215"/>
  </w:num>
  <w:num w:numId="410" w16cid:durableId="375131067">
    <w:abstractNumId w:val="263"/>
  </w:num>
  <w:num w:numId="411" w16cid:durableId="4864594">
    <w:abstractNumId w:val="185"/>
  </w:num>
  <w:num w:numId="412" w16cid:durableId="1971007993">
    <w:abstractNumId w:val="295"/>
  </w:num>
  <w:num w:numId="413" w16cid:durableId="1055929010">
    <w:abstractNumId w:val="55"/>
  </w:num>
  <w:num w:numId="414" w16cid:durableId="1144349957">
    <w:abstractNumId w:val="116"/>
  </w:num>
  <w:num w:numId="415" w16cid:durableId="1182207417">
    <w:abstractNumId w:val="131"/>
  </w:num>
  <w:num w:numId="416" w16cid:durableId="563877235">
    <w:abstractNumId w:val="96"/>
  </w:num>
  <w:num w:numId="417" w16cid:durableId="1371488719">
    <w:abstractNumId w:val="331"/>
  </w:num>
  <w:num w:numId="418" w16cid:durableId="1914273280">
    <w:abstractNumId w:val="354"/>
  </w:num>
  <w:num w:numId="419" w16cid:durableId="1053699748">
    <w:abstractNumId w:val="252"/>
  </w:num>
  <w:num w:numId="420" w16cid:durableId="881092052">
    <w:abstractNumId w:val="191"/>
  </w:num>
  <w:num w:numId="421" w16cid:durableId="1557814661">
    <w:abstractNumId w:val="264"/>
  </w:num>
  <w:num w:numId="422" w16cid:durableId="528488621">
    <w:abstractNumId w:val="285"/>
  </w:num>
  <w:num w:numId="423" w16cid:durableId="741760307">
    <w:abstractNumId w:val="5"/>
  </w:num>
  <w:num w:numId="424" w16cid:durableId="1140727822">
    <w:abstractNumId w:val="197"/>
  </w:num>
  <w:num w:numId="425" w16cid:durableId="1326859901">
    <w:abstractNumId w:val="317"/>
  </w:num>
  <w:num w:numId="426" w16cid:durableId="809251352">
    <w:abstractNumId w:val="317"/>
  </w:num>
  <w:num w:numId="427" w16cid:durableId="990600168">
    <w:abstractNumId w:val="317"/>
  </w:num>
  <w:num w:numId="428" w16cid:durableId="746607495">
    <w:abstractNumId w:val="103"/>
  </w:num>
  <w:num w:numId="429" w16cid:durableId="1745639229">
    <w:abstractNumId w:val="148"/>
  </w:num>
  <w:num w:numId="430" w16cid:durableId="613171422">
    <w:abstractNumId w:val="298"/>
  </w:num>
  <w:num w:numId="431" w16cid:durableId="1193611183">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46618758">
    <w:abstractNumId w:val="106"/>
  </w:num>
  <w:num w:numId="433" w16cid:durableId="441463037">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t1l70qDXMMH+ZytIimrN/4yTM20SYIYMlY8uwTYkvz7u1399Wxxzq5wnDsho1bACn38pUCqTpGZEYih0UdW/Eg==" w:salt="i468meDN3RbMXZuKWUeXM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3AD7"/>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3E6"/>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CE7"/>
    <w:rsid w:val="00253F90"/>
    <w:rsid w:val="0025426B"/>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605"/>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E5A1B"/>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267"/>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56E"/>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5E02"/>
    <w:rsid w:val="00336FA1"/>
    <w:rsid w:val="00336FC9"/>
    <w:rsid w:val="00337574"/>
    <w:rsid w:val="003378F9"/>
    <w:rsid w:val="003403F7"/>
    <w:rsid w:val="00340967"/>
    <w:rsid w:val="00340BC0"/>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4FB"/>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652D"/>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35C2"/>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0573"/>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3A28"/>
    <w:rsid w:val="007E4567"/>
    <w:rsid w:val="007E4F83"/>
    <w:rsid w:val="007E508D"/>
    <w:rsid w:val="007E564F"/>
    <w:rsid w:val="007E5D5F"/>
    <w:rsid w:val="007E6755"/>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2E1E"/>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1892"/>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0BB"/>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148D"/>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5707"/>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669"/>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A22"/>
    <w:rsid w:val="00D5582F"/>
    <w:rsid w:val="00D55AD4"/>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4622"/>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3CD"/>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EN/AUTO/?uri=celex:32022R1031"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constructionprocurement.gov.ie/" TargetMode="External"/><Relationship Id="rId20" Type="http://schemas.openxmlformats.org/officeDocument/2006/relationships/hyperlink" Target="http://constructionprocurement.gov.ie/contract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wp-content/uploads/GN-1.5.3-v1.1-21-03-2016.pdf"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constructionprocurement.gov.ie/contract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nstructionprocurement.gov.ie/wp-content/uploads/GN-1.5.3-v1.1-21-03-2016.pdf" TargetMode="Externa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1F003E"/>
    <w:rsid w:val="00253CE7"/>
    <w:rsid w:val="00297BE9"/>
    <w:rsid w:val="00335E02"/>
    <w:rsid w:val="00340BC0"/>
    <w:rsid w:val="00460D5B"/>
    <w:rsid w:val="007F3ECF"/>
    <w:rsid w:val="00854E30"/>
    <w:rsid w:val="00B10CF3"/>
    <w:rsid w:val="00B37A1C"/>
    <w:rsid w:val="00B669C3"/>
    <w:rsid w:val="00DD6017"/>
    <w:rsid w:val="00E95248"/>
    <w:rsid w:val="00ED6CD5"/>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2A81-39DB-435F-92A1-6414724F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12538</Words>
  <Characters>71468</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2024-11-20T13:22:00Z</dcterms:created>
  <dcterms:modified xsi:type="dcterms:W3CDTF">2026-08-07T13:29:00Z</dcterms:modified>
</cp:coreProperties>
</file>